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D3" w:rsidRDefault="00525344">
      <w:pPr>
        <w:spacing w:after="499" w:line="261" w:lineRule="auto"/>
        <w:ind w:left="374" w:right="355" w:hanging="10"/>
        <w:jc w:val="center"/>
        <w:rPr>
          <w:sz w:val="30"/>
        </w:rPr>
      </w:pPr>
      <w:r>
        <w:rPr>
          <w:sz w:val="30"/>
        </w:rPr>
        <w:t xml:space="preserve">Инструкция по организации приема заявок на обучение </w:t>
      </w:r>
    </w:p>
    <w:p w:rsidR="00C355C2" w:rsidRDefault="00525344">
      <w:pPr>
        <w:spacing w:after="499" w:line="261" w:lineRule="auto"/>
        <w:ind w:left="374" w:right="355" w:hanging="10"/>
        <w:jc w:val="center"/>
      </w:pPr>
      <w:bookmarkStart w:id="0" w:name="_GoBack"/>
      <w:bookmarkEnd w:id="0"/>
      <w:r>
        <w:rPr>
          <w:sz w:val="30"/>
        </w:rPr>
        <w:t>по ДПП ПК АУВ и ДПП ПК АИР</w:t>
      </w:r>
    </w:p>
    <w:p w:rsidR="00C355C2" w:rsidRDefault="00525344">
      <w:pPr>
        <w:spacing w:after="50" w:line="261" w:lineRule="auto"/>
        <w:ind w:left="374" w:right="340" w:hanging="10"/>
        <w:jc w:val="center"/>
      </w:pPr>
      <w:r>
        <w:rPr>
          <w:sz w:val="30"/>
        </w:rPr>
        <w:t>1. Схема работы с заявками на обучение</w:t>
      </w:r>
    </w:p>
    <w:p w:rsidR="00C355C2" w:rsidRDefault="00525344">
      <w:pPr>
        <w:spacing w:line="358" w:lineRule="auto"/>
        <w:ind w:left="19" w:right="14" w:firstLine="734"/>
      </w:pPr>
      <w:r>
        <w:t>1.1. ФГБУ «ФЦТ» направляет письмо с инструкцией по организации приема заявок на обучение по ДПП ПК АУВ и ДПП ПК АИР и пакетом документов для оформления заявки (далее — пакет документов).</w:t>
      </w:r>
    </w:p>
    <w:p w:rsidR="00C355C2" w:rsidRDefault="00525344">
      <w:pPr>
        <w:spacing w:after="164"/>
        <w:ind w:left="725" w:right="14"/>
      </w:pPr>
      <w:r>
        <w:t>Пакет документов содержит следующие позиции:</w:t>
      </w:r>
    </w:p>
    <w:p w:rsidR="00C355C2" w:rsidRDefault="00525344">
      <w:pPr>
        <w:spacing w:line="390" w:lineRule="auto"/>
        <w:ind w:left="725" w:right="14"/>
      </w:pP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официальное письмо в ФГБУ «ФЦТ»; </w:t>
      </w:r>
      <w:r>
        <w:rPr>
          <w:noProof/>
        </w:rPr>
        <w:drawing>
          <wp:inline distT="0" distB="0" distL="0" distR="0">
            <wp:extent cx="88404" cy="15241"/>
            <wp:effectExtent l="0" t="0" r="0" b="0"/>
            <wp:docPr id="7099" name="Picture 7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" name="Picture 70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заявку на обучение; </w:t>
      </w:r>
      <w:r>
        <w:rPr>
          <w:noProof/>
        </w:rPr>
        <w:drawing>
          <wp:inline distT="0" distB="0" distL="0" distR="0">
            <wp:extent cx="88404" cy="12193"/>
            <wp:effectExtent l="0" t="0" r="0" b="0"/>
            <wp:docPr id="7100" name="Picture 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" name="Picture 71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список заявленных слушателей; </w:t>
      </w:r>
      <w:r>
        <w:rPr>
          <w:noProof/>
        </w:rPr>
        <w:drawing>
          <wp:inline distT="0" distB="0" distL="0" distR="0">
            <wp:extent cx="88404" cy="15242"/>
            <wp:effectExtent l="0" t="0" r="0" b="0"/>
            <wp:docPr id="7101" name="Picture 7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" name="Picture 71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согласие на обработку персональных данных; </w:t>
      </w:r>
      <w:r>
        <w:rPr>
          <w:noProof/>
        </w:rPr>
        <w:drawing>
          <wp:inline distT="0" distB="0" distL="0" distR="0">
            <wp:extent cx="88404" cy="15241"/>
            <wp:effectExtent l="0" t="0" r="0" b="0"/>
            <wp:docPr id="7102" name="Picture 7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" name="Picture 71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форму договора на оказание платных образовательных услуг (далее </w:t>
      </w:r>
      <w:r>
        <w:rPr>
          <w:noProof/>
        </w:rPr>
        <w:drawing>
          <wp:inline distT="0" distB="0" distL="0" distR="0">
            <wp:extent cx="91452" cy="15242"/>
            <wp:effectExtent l="0" t="0" r="0" b="0"/>
            <wp:docPr id="7103" name="Picture 7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" name="Picture 71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C355C2">
      <w:pPr>
        <w:sectPr w:rsidR="00C355C2">
          <w:type w:val="continuous"/>
          <w:pgSz w:w="11920" w:h="16840"/>
          <w:pgMar w:top="1104" w:right="557" w:bottom="513" w:left="1143" w:header="720" w:footer="720" w:gutter="0"/>
          <w:cols w:space="720"/>
        </w:sectPr>
      </w:pPr>
    </w:p>
    <w:p w:rsidR="00C355C2" w:rsidRDefault="00525344">
      <w:pPr>
        <w:spacing w:after="130"/>
        <w:ind w:left="24" w:right="14"/>
      </w:pPr>
      <w:r>
        <w:t>договор).</w:t>
      </w:r>
    </w:p>
    <w:p w:rsidR="00C355C2" w:rsidRDefault="00525344">
      <w:pPr>
        <w:spacing w:line="361" w:lineRule="auto"/>
        <w:ind w:left="19" w:right="14" w:firstLine="710"/>
      </w:pPr>
      <w:r>
        <w:t xml:space="preserve">Полный пакет документов также размещается на учебной платформе по подготовке специалистов, привлекаемых к ГИА (далее — учебная платформа), в разделе «Список курсов» во вкладке «Подробнее» ДПП ПК АУВ и ДПП ПК АИР </w:t>
      </w:r>
      <w:r>
        <w:rPr>
          <w:u w:val="single" w:color="000000"/>
        </w:rPr>
        <w:t>https://edufct.rustest.ru/index.php/ru/ape</w:t>
      </w:r>
      <w:r>
        <w:t>. Пример представлен на рисунках 1 и 2.</w:t>
      </w:r>
    </w:p>
    <w:p w:rsidR="00C355C2" w:rsidRDefault="00525344">
      <w:pPr>
        <w:spacing w:after="202" w:line="259" w:lineRule="auto"/>
        <w:ind w:left="3629" w:firstLine="0"/>
        <w:jc w:val="left"/>
      </w:pPr>
      <w:r>
        <w:rPr>
          <w:noProof/>
        </w:rPr>
        <w:drawing>
          <wp:inline distT="0" distB="0" distL="0" distR="0">
            <wp:extent cx="2268017" cy="2405101"/>
            <wp:effectExtent l="0" t="0" r="0" b="0"/>
            <wp:docPr id="26172" name="Picture 2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2" name="Picture 261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8017" cy="24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525344">
      <w:pPr>
        <w:spacing w:after="140" w:line="259" w:lineRule="auto"/>
        <w:ind w:left="29" w:right="10" w:hanging="10"/>
        <w:jc w:val="center"/>
      </w:pPr>
      <w:r>
        <w:t>Рис.1</w:t>
      </w:r>
    </w:p>
    <w:p w:rsidR="00C355C2" w:rsidRDefault="00525344">
      <w:pPr>
        <w:spacing w:after="50" w:line="261" w:lineRule="auto"/>
        <w:ind w:left="1575" w:right="1671" w:hanging="10"/>
        <w:jc w:val="center"/>
      </w:pPr>
      <w:r>
        <w:rPr>
          <w:sz w:val="30"/>
        </w:rPr>
        <w:t>Административно-управленческие вопросы подготовки образовательной организации к ГИА</w:t>
      </w:r>
    </w:p>
    <w:p w:rsidR="00C355C2" w:rsidRDefault="00525344">
      <w:pPr>
        <w:spacing w:after="504" w:line="259" w:lineRule="auto"/>
        <w:ind w:left="1685" w:firstLine="0"/>
        <w:jc w:val="left"/>
      </w:pPr>
      <w:r>
        <w:rPr>
          <w:noProof/>
        </w:rPr>
        <w:drawing>
          <wp:inline distT="0" distB="0" distL="0" distR="0">
            <wp:extent cx="4307404" cy="317022"/>
            <wp:effectExtent l="0" t="0" r="0" b="0"/>
            <wp:docPr id="26174" name="Picture 2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4" name="Picture 261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7404" cy="31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525344">
      <w:pPr>
        <w:spacing w:after="140" w:line="259" w:lineRule="auto"/>
        <w:ind w:left="29" w:hanging="10"/>
        <w:jc w:val="center"/>
      </w:pPr>
      <w:r>
        <w:t>Рис.2</w:t>
      </w:r>
    </w:p>
    <w:p w:rsidR="00C355C2" w:rsidRDefault="00525344">
      <w:pPr>
        <w:spacing w:line="362" w:lineRule="auto"/>
        <w:ind w:left="19" w:right="14" w:firstLine="739"/>
      </w:pPr>
      <w:r>
        <w:lastRenderedPageBreak/>
        <w:t>1.2. Организация (юридическое лицо), которая направляет на обучение специалиста(-</w:t>
      </w:r>
      <w:proofErr w:type="spellStart"/>
      <w:r>
        <w:t>ов</w:t>
      </w:r>
      <w:proofErr w:type="spellEnd"/>
      <w:r>
        <w:t>), или физическое лицо совершает следующие действия:</w:t>
      </w:r>
    </w:p>
    <w:p w:rsidR="00C355C2" w:rsidRDefault="00525344">
      <w:pPr>
        <w:spacing w:after="185"/>
        <w:ind w:left="778" w:right="14"/>
      </w:pPr>
      <w:r>
        <w:t>1.2.1. Оформляет пакет документов в соответствии с требованиями:</w:t>
      </w:r>
    </w:p>
    <w:p w:rsidR="00C355C2" w:rsidRDefault="00525344">
      <w:pPr>
        <w:numPr>
          <w:ilvl w:val="2"/>
          <w:numId w:val="1"/>
        </w:numPr>
        <w:spacing w:after="37" w:line="368" w:lineRule="auto"/>
        <w:ind w:right="14" w:firstLine="713"/>
      </w:pPr>
      <w:r>
        <w:t xml:space="preserve">официальное письмо в ФГБУ «ФЦТ»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подписывается руководителем организации, регистрируется в организации (ставится номер и дата письма), переводится в формат .</w:t>
      </w:r>
      <w:proofErr w:type="spellStart"/>
      <w:r>
        <w:t>pdf</w:t>
      </w:r>
      <w:proofErr w:type="spellEnd"/>
      <w:r>
        <w:t xml:space="preserve">; </w:t>
      </w: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9105" name="Picture 9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" name="Picture 91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заявка на обучение</w:t>
      </w:r>
      <w:r>
        <w:rPr>
          <w:vertAlign w:val="superscript"/>
        </w:rPr>
        <w:footnoteReference w:id="2"/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t>подписывается руководителем организации, ставится печать, переводится в формат .</w:t>
      </w:r>
      <w:proofErr w:type="spellStart"/>
      <w:r>
        <w:t>pdf</w:t>
      </w:r>
      <w:proofErr w:type="spellEnd"/>
      <w:r>
        <w:t>;</w:t>
      </w:r>
    </w:p>
    <w:p w:rsidR="00C355C2" w:rsidRDefault="00525344">
      <w:pPr>
        <w:numPr>
          <w:ilvl w:val="2"/>
          <w:numId w:val="1"/>
        </w:numPr>
        <w:spacing w:after="37" w:line="368" w:lineRule="auto"/>
        <w:ind w:right="14" w:firstLine="713"/>
      </w:pPr>
      <w:r>
        <w:t xml:space="preserve">список заявленных </w:t>
      </w:r>
      <w:proofErr w:type="spellStart"/>
      <w:r>
        <w:t>слушателеи</w:t>
      </w:r>
      <w:proofErr w:type="spellEnd"/>
      <w:r>
        <w:tab/>
        <w:t>подписывается руководителем организации, ставится печать организации, переводится в формат .</w:t>
      </w:r>
      <w:proofErr w:type="spellStart"/>
      <w:r>
        <w:t>pdf</w:t>
      </w:r>
      <w:proofErr w:type="spellEnd"/>
      <w:r>
        <w:t>. Список предоставляется в двух форматах: .</w:t>
      </w:r>
      <w:proofErr w:type="spellStart"/>
      <w:r>
        <w:t>pdf</w:t>
      </w:r>
      <w:proofErr w:type="spellEnd"/>
      <w:r>
        <w:t xml:space="preserve"> и .</w:t>
      </w:r>
      <w:proofErr w:type="spellStart"/>
      <w:r>
        <w:t>xls</w:t>
      </w:r>
      <w:proofErr w:type="spellEnd"/>
      <w:r>
        <w:t>. Просим обратить внимание на актуальность электронных и почтовых адресов заявленных слушателей и ответственного за обучение в регионе, а также на читабельность текста и корректность внесенной информации в соответствующие разделы таблицы;</w:t>
      </w:r>
    </w:p>
    <w:p w:rsidR="00C355C2" w:rsidRDefault="00525344">
      <w:pPr>
        <w:spacing w:after="0" w:line="368" w:lineRule="auto"/>
        <w:ind w:left="14" w:right="4" w:firstLine="705"/>
        <w:jc w:val="left"/>
      </w:pPr>
      <w:r>
        <w:rPr>
          <w:noProof/>
        </w:rPr>
        <w:drawing>
          <wp:inline distT="0" distB="0" distL="0" distR="0">
            <wp:extent cx="91452" cy="12193"/>
            <wp:effectExtent l="0" t="0" r="0" b="0"/>
            <wp:docPr id="9107" name="Picture 9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" name="Picture 91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согласие</w:t>
      </w:r>
      <w:r>
        <w:tab/>
        <w:t>на</w:t>
      </w:r>
      <w:r>
        <w:tab/>
        <w:t>обработку персональных данных</w:t>
      </w:r>
      <w:r>
        <w:tab/>
        <w:t>заполняется и подписывается слушателем, переводится в формат .</w:t>
      </w:r>
      <w:proofErr w:type="spellStart"/>
      <w:r>
        <w:t>pdf</w:t>
      </w:r>
      <w:proofErr w:type="spellEnd"/>
      <w:r>
        <w:t xml:space="preserve">; </w:t>
      </w:r>
      <w:r>
        <w:rPr>
          <w:noProof/>
        </w:rPr>
        <w:drawing>
          <wp:inline distT="0" distB="0" distL="0" distR="0">
            <wp:extent cx="94501" cy="12193"/>
            <wp:effectExtent l="0" t="0" r="0" b="0"/>
            <wp:docPr id="9108" name="Picture 9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" name="Picture 91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50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договор на оказание платных образовательных услуг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t>заполняется организацией, подписывается руководителем организации, ставится печать организации, переводится в формат .</w:t>
      </w:r>
      <w:proofErr w:type="spellStart"/>
      <w:r>
        <w:t>pdf</w:t>
      </w:r>
      <w:proofErr w:type="spellEnd"/>
      <w:r>
        <w:t>.</w:t>
      </w:r>
    </w:p>
    <w:p w:rsidR="00C355C2" w:rsidRDefault="00525344">
      <w:pPr>
        <w:ind w:left="744" w:right="14"/>
      </w:pPr>
      <w:r>
        <w:t>Договор предоставляется в двух форматах .</w:t>
      </w:r>
      <w:proofErr w:type="spellStart"/>
      <w:r>
        <w:t>docx</w:t>
      </w:r>
      <w:proofErr w:type="spellEnd"/>
      <w:r>
        <w:t xml:space="preserve"> и .</w:t>
      </w:r>
      <w:proofErr w:type="spellStart"/>
      <w:r>
        <w:t>pdf</w:t>
      </w:r>
      <w:proofErr w:type="spellEnd"/>
      <w:r>
        <w:t>.</w:t>
      </w:r>
    </w:p>
    <w:p w:rsidR="00C355C2" w:rsidRDefault="00525344">
      <w:pPr>
        <w:spacing w:after="198" w:line="259" w:lineRule="auto"/>
        <w:ind w:left="759" w:firstLine="0"/>
        <w:jc w:val="left"/>
      </w:pPr>
      <w:r>
        <w:rPr>
          <w:sz w:val="30"/>
        </w:rPr>
        <w:t>Обращаем особое внимание:</w:t>
      </w:r>
    </w:p>
    <w:p w:rsidR="00C355C2" w:rsidRDefault="00525344">
      <w:pPr>
        <w:numPr>
          <w:ilvl w:val="2"/>
          <w:numId w:val="1"/>
        </w:numPr>
        <w:spacing w:after="34" w:line="365" w:lineRule="auto"/>
        <w:ind w:right="14" w:firstLine="713"/>
      </w:pPr>
      <w:r>
        <w:t xml:space="preserve">перед подписанием договора у руководителя организации его необходимо предоставить в бухгалтерию и юридическую службу для принятия денежных обязательств; </w:t>
      </w:r>
      <w:r>
        <w:rPr>
          <w:noProof/>
        </w:rPr>
        <w:drawing>
          <wp:inline distT="0" distB="0" distL="0" distR="0">
            <wp:extent cx="91452" cy="21338"/>
            <wp:effectExtent l="0" t="0" r="0" b="0"/>
            <wp:docPr id="11689" name="Picture 1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" name="Picture 116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реквизиты и подписи сторон, </w:t>
      </w:r>
      <w:r>
        <w:lastRenderedPageBreak/>
        <w:t>содержащиеся в п. 10 договора, должны быть размещены на одном листе с текстом п. 9 договора. При неисполнении данного условия договор возвращается на доработку.</w:t>
      </w:r>
    </w:p>
    <w:p w:rsidR="00C355C2" w:rsidRDefault="00525344">
      <w:pPr>
        <w:spacing w:line="357" w:lineRule="auto"/>
        <w:ind w:left="19" w:right="14" w:firstLine="715"/>
      </w:pPr>
      <w:r>
        <w:t>Оригинал договора в двух экземплярах сразу после его подписания направляется заказным письмом по адресу: ул. Пресненский Вал, д. 19, стр. 1, г. Москва, 123557, ФГБУ «ФЦТ», отдел контрактной службы.</w:t>
      </w:r>
    </w:p>
    <w:p w:rsidR="00C355C2" w:rsidRDefault="00525344">
      <w:pPr>
        <w:spacing w:after="73" w:line="369" w:lineRule="auto"/>
        <w:ind w:left="19" w:right="14" w:firstLine="706"/>
      </w:pPr>
      <w:r>
        <w:t>В случае заключения организацией договора в электронной форме необходимо предварительно согласовать заявку в ФГБУ «ФЦТ». Для этого организация направляет следующий пакет документов:</w:t>
      </w:r>
    </w:p>
    <w:p w:rsidR="00C355C2" w:rsidRDefault="00525344">
      <w:pPr>
        <w:numPr>
          <w:ilvl w:val="2"/>
          <w:numId w:val="1"/>
        </w:numPr>
        <w:spacing w:after="130" w:line="347" w:lineRule="auto"/>
        <w:ind w:right="14" w:firstLine="71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707231</wp:posOffset>
            </wp:positionH>
            <wp:positionV relativeFrom="page">
              <wp:posOffset>8864426</wp:posOffset>
            </wp:positionV>
            <wp:extent cx="3048" cy="3048"/>
            <wp:effectExtent l="0" t="0" r="0" b="0"/>
            <wp:wrapSquare wrapText="bothSides"/>
            <wp:docPr id="11702" name="Picture 1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" name="Picture 1170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713328</wp:posOffset>
            </wp:positionH>
            <wp:positionV relativeFrom="page">
              <wp:posOffset>9391780</wp:posOffset>
            </wp:positionV>
            <wp:extent cx="3048" cy="3049"/>
            <wp:effectExtent l="0" t="0" r="0" b="0"/>
            <wp:wrapSquare wrapText="bothSides"/>
            <wp:docPr id="11703" name="Picture 11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" name="Picture 117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архив с пакетом документов в соответствии с пунктами 1.</w:t>
      </w:r>
      <w:proofErr w:type="gramStart"/>
      <w:r>
        <w:t>1.-</w:t>
      </w:r>
      <w:proofErr w:type="gramEnd"/>
      <w:r>
        <w:t xml:space="preserve">12. через сервис </w:t>
      </w:r>
      <w:r>
        <w:rPr>
          <w:u w:val="single" w:color="000000"/>
        </w:rPr>
        <w:t>https://expert.rustest.ru</w:t>
      </w:r>
      <w:r>
        <w:t xml:space="preserve"> (</w:t>
      </w:r>
      <w:proofErr w:type="spellStart"/>
      <w:r>
        <w:t>рис.З</w:t>
      </w:r>
      <w:proofErr w:type="spellEnd"/>
      <w:r>
        <w:t>);</w:t>
      </w:r>
    </w:p>
    <w:p w:rsidR="00C355C2" w:rsidRDefault="00525344">
      <w:pPr>
        <w:spacing w:after="64" w:line="259" w:lineRule="auto"/>
        <w:ind w:left="3586" w:firstLine="0"/>
        <w:jc w:val="center"/>
      </w:pPr>
      <w:r>
        <w:rPr>
          <w:sz w:val="16"/>
        </w:rPr>
        <w:t>Заявка на обучение</w:t>
      </w:r>
    </w:p>
    <w:p w:rsidR="00C355C2" w:rsidRDefault="00525344">
      <w:pPr>
        <w:spacing w:after="3" w:line="259" w:lineRule="auto"/>
        <w:ind w:left="2194" w:right="2511" w:hanging="10"/>
        <w:jc w:val="left"/>
      </w:pPr>
      <w:r>
        <w:rPr>
          <w:sz w:val="18"/>
        </w:rPr>
        <w:t>ФЕДЕРАЛЬНЫЙ</w:t>
      </w:r>
    </w:p>
    <w:tbl>
      <w:tblPr>
        <w:tblStyle w:val="TableGrid"/>
        <w:tblpPr w:vertAnchor="text" w:tblpX="1606" w:tblpY="2122"/>
        <w:tblOverlap w:val="never"/>
        <w:tblW w:w="2546" w:type="dxa"/>
        <w:tblInd w:w="0" w:type="dxa"/>
        <w:tblCellMar>
          <w:top w:w="14" w:type="dxa"/>
          <w:left w:w="16" w:type="dxa"/>
          <w:right w:w="29" w:type="dxa"/>
        </w:tblCellMar>
        <w:tblLook w:val="04A0" w:firstRow="1" w:lastRow="0" w:firstColumn="1" w:lastColumn="0" w:noHBand="0" w:noVBand="1"/>
      </w:tblPr>
      <w:tblGrid>
        <w:gridCol w:w="2546"/>
      </w:tblGrid>
      <w:tr w:rsidR="00C355C2">
        <w:trPr>
          <w:trHeight w:val="245"/>
        </w:trPr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55C2" w:rsidRDefault="0052534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Подать заявку на эксперта</w:t>
            </w:r>
          </w:p>
        </w:tc>
      </w:tr>
    </w:tbl>
    <w:tbl>
      <w:tblPr>
        <w:tblStyle w:val="TableGrid"/>
        <w:tblpPr w:vertAnchor="text" w:tblpX="1611" w:tblpY="2538"/>
        <w:tblOverlap w:val="never"/>
        <w:tblW w:w="2529" w:type="dxa"/>
        <w:tblInd w:w="0" w:type="dxa"/>
        <w:tblCellMar>
          <w:left w:w="11" w:type="dxa"/>
          <w:right w:w="17" w:type="dxa"/>
        </w:tblCellMar>
        <w:tblLook w:val="04A0" w:firstRow="1" w:lastRow="0" w:firstColumn="1" w:lastColumn="0" w:noHBand="0" w:noVBand="1"/>
      </w:tblPr>
      <w:tblGrid>
        <w:gridCol w:w="2529"/>
      </w:tblGrid>
      <w:tr w:rsidR="00C355C2">
        <w:trPr>
          <w:trHeight w:val="227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5C2" w:rsidRDefault="00525344">
            <w:pPr>
              <w:spacing w:after="0" w:line="259" w:lineRule="auto"/>
              <w:ind w:firstLine="0"/>
              <w:jc w:val="center"/>
            </w:pPr>
            <w:r>
              <w:rPr>
                <w:sz w:val="14"/>
              </w:rPr>
              <w:t>Подать заявку на обучение</w:t>
            </w:r>
          </w:p>
        </w:tc>
      </w:tr>
    </w:tbl>
    <w:p w:rsidR="00C355C2" w:rsidRDefault="00525344">
      <w:pPr>
        <w:tabs>
          <w:tab w:val="center" w:pos="2883"/>
          <w:tab w:val="center" w:pos="6783"/>
        </w:tabs>
        <w:spacing w:after="66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1484575</wp:posOffset>
            </wp:positionH>
            <wp:positionV relativeFrom="paragraph">
              <wp:posOffset>213380</wp:posOffset>
            </wp:positionV>
            <wp:extent cx="688941" cy="442002"/>
            <wp:effectExtent l="0" t="0" r="0" b="0"/>
            <wp:wrapSquare wrapText="bothSides"/>
            <wp:docPr id="11826" name="Picture 1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" name="Picture 118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8941" cy="44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1015120</wp:posOffset>
            </wp:positionH>
            <wp:positionV relativeFrom="paragraph">
              <wp:posOffset>847425</wp:posOffset>
            </wp:positionV>
            <wp:extent cx="1621754" cy="426760"/>
            <wp:effectExtent l="0" t="0" r="0" b="0"/>
            <wp:wrapSquare wrapText="bothSides"/>
            <wp:docPr id="26178" name="Picture 2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8" name="Picture 261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21754" cy="42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ab/>
        <w:t>центр тестирования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1225461" cy="2219155"/>
            <wp:effectExtent l="0" t="0" r="0" b="0"/>
            <wp:docPr id="26176" name="Picture 2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6" name="Picture 2617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5461" cy="221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525344">
      <w:pPr>
        <w:spacing w:after="37" w:line="368" w:lineRule="auto"/>
        <w:ind w:left="14" w:right="4" w:firstLine="4801"/>
        <w:jc w:val="left"/>
      </w:pPr>
      <w:proofErr w:type="spellStart"/>
      <w:r>
        <w:t>Рис.З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7549" cy="12193"/>
            <wp:effectExtent l="0" t="0" r="0" b="0"/>
            <wp:docPr id="11701" name="Picture 11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" name="Picture 1170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письмо по адресу электронной почты </w:t>
      </w:r>
      <w:r>
        <w:rPr>
          <w:u w:val="single" w:color="000000"/>
        </w:rPr>
        <w:t xml:space="preserve">ege.help@rustest.ru, </w:t>
      </w:r>
      <w:r>
        <w:t>в котором необходимо соблюсти следующие требования:</w:t>
      </w:r>
    </w:p>
    <w:p w:rsidR="00C355C2" w:rsidRDefault="00525344">
      <w:pPr>
        <w:numPr>
          <w:ilvl w:val="2"/>
          <w:numId w:val="1"/>
        </w:numPr>
        <w:spacing w:line="325" w:lineRule="auto"/>
        <w:ind w:right="14" w:firstLine="713"/>
      </w:pPr>
      <w:r>
        <w:t xml:space="preserve">в поле «Тема письма» указать &lt;Код региона&gt; &lt;Наименование </w:t>
      </w:r>
      <w:proofErr w:type="gramStart"/>
      <w:r>
        <w:t>организации&gt;_</w:t>
      </w:r>
      <w:proofErr w:type="gramEnd"/>
      <w:r>
        <w:t>&lt;Заключение договора в электронной форме;</w:t>
      </w:r>
    </w:p>
    <w:p w:rsidR="00C355C2" w:rsidRDefault="00525344">
      <w:pPr>
        <w:numPr>
          <w:ilvl w:val="2"/>
          <w:numId w:val="1"/>
        </w:numPr>
        <w:spacing w:after="31" w:line="377" w:lineRule="auto"/>
        <w:ind w:right="14" w:firstLine="713"/>
      </w:pPr>
      <w:r>
        <w:t>в тексте письма указать фамилию, имя, отчество и контактные данные (телефон и адрес электронной почты) заявителя, а также просьбу о согласовании направленного пакета документов для заключения договора в электронной форме;</w:t>
      </w:r>
    </w:p>
    <w:p w:rsidR="00C355C2" w:rsidRDefault="00525344">
      <w:pPr>
        <w:spacing w:after="60" w:line="348" w:lineRule="auto"/>
        <w:ind w:left="19" w:right="14" w:firstLine="739"/>
      </w:pPr>
      <w:r>
        <w:lastRenderedPageBreak/>
        <w:t>1.2.2. Осуществляет сбор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t>копий следующих документов в электронном виде от слушателей:</w:t>
      </w:r>
    </w:p>
    <w:p w:rsidR="00C355C2" w:rsidRDefault="00525344">
      <w:pPr>
        <w:spacing w:line="389" w:lineRule="auto"/>
        <w:ind w:left="754" w:right="149"/>
      </w:pPr>
      <w:r>
        <w:rPr>
          <w:noProof/>
        </w:rPr>
        <w:drawing>
          <wp:inline distT="0" distB="0" distL="0" distR="0">
            <wp:extent cx="91452" cy="15242"/>
            <wp:effectExtent l="0" t="0" r="0" b="0"/>
            <wp:docPr id="14612" name="Picture 1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" name="Picture 146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паспорта (стр. 1—2); </w:t>
      </w: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14613" name="Picture 1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" name="Picture 146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снилс</w:t>
      </w:r>
      <w:proofErr w:type="spellEnd"/>
      <w:r>
        <w:t xml:space="preserve">•, </w:t>
      </w: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14614" name="Picture 1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" name="Picture 146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диплома об образовании (в том числе о профессиональной переподготовке); </w:t>
      </w: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14615" name="Picture 14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" name="Picture 146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свидетельства о браке или свидетельства о смене ФИО (при необходимости);</w:t>
      </w:r>
    </w:p>
    <w:p w:rsidR="00C355C2" w:rsidRDefault="00525344">
      <w:pPr>
        <w:spacing w:after="37" w:line="379" w:lineRule="auto"/>
        <w:ind w:left="19" w:right="14" w:firstLine="739"/>
      </w:pPr>
      <w:r>
        <w:t xml:space="preserve">1.2.3. Формирует </w:t>
      </w:r>
      <w:proofErr w:type="spellStart"/>
      <w:r>
        <w:t>архив</w:t>
      </w:r>
      <w:r>
        <w:rPr>
          <w:vertAlign w:val="superscript"/>
        </w:rPr>
        <w:t>б</w:t>
      </w:r>
      <w:proofErr w:type="spellEnd"/>
      <w:r>
        <w:rPr>
          <w:vertAlign w:val="superscript"/>
        </w:rPr>
        <w:t xml:space="preserve"> </w:t>
      </w:r>
      <w:r>
        <w:t>с пакетом документов и копиями документов, которому присваивается имя по следующему шаблону «номер региона наименование организации» (далее заявка), например</w:t>
      </w:r>
      <w:r>
        <w:rPr>
          <w:vertAlign w:val="superscript"/>
        </w:rPr>
        <w:footnoteReference w:id="6"/>
      </w:r>
      <w:r>
        <w:rPr>
          <w:noProof/>
        </w:rPr>
        <w:drawing>
          <wp:inline distT="0" distB="0" distL="0" distR="0">
            <wp:extent cx="30484" cy="51821"/>
            <wp:effectExtent l="0" t="0" r="0" b="0"/>
            <wp:docPr id="14616" name="Picture 14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" name="Picture 146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61 МБОУ СОШ№2•,</w:t>
      </w:r>
    </w:p>
    <w:p w:rsidR="00C355C2" w:rsidRDefault="00525344">
      <w:pPr>
        <w:spacing w:after="28" w:line="358" w:lineRule="auto"/>
        <w:ind w:left="19" w:right="14" w:firstLine="74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707231</wp:posOffset>
            </wp:positionH>
            <wp:positionV relativeFrom="page">
              <wp:posOffset>9800251</wp:posOffset>
            </wp:positionV>
            <wp:extent cx="3048" cy="3048"/>
            <wp:effectExtent l="0" t="0" r="0" b="0"/>
            <wp:wrapTopAndBottom/>
            <wp:docPr id="14634" name="Picture 14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" name="Picture 146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1.2.4. Подает заявку через сервис приема заявок на обучение </w:t>
      </w:r>
      <w:r>
        <w:rPr>
          <w:u w:val="single" w:color="000000"/>
        </w:rPr>
        <w:t xml:space="preserve">https://expert.rustest.ru </w:t>
      </w:r>
      <w:r>
        <w:t>(далее — сервис).</w:t>
      </w:r>
    </w:p>
    <w:p w:rsidR="00C355C2" w:rsidRDefault="00525344">
      <w:pPr>
        <w:spacing w:line="358" w:lineRule="auto"/>
        <w:ind w:left="19" w:right="14" w:firstLine="715"/>
      </w:pPr>
      <w:r>
        <w:t xml:space="preserve">Для того чтобы подать заявку через сервис, необходимо в разделе «Список курсов» во вкладке «Подать заявку» </w:t>
      </w:r>
      <w:r>
        <w:rPr>
          <w:u w:val="single" w:color="000000"/>
        </w:rPr>
        <w:t xml:space="preserve">https://edufct.rustest.ru/index.php/ru/ape. </w:t>
      </w:r>
      <w:r>
        <w:t>Пример представлен на рисунке 4.</w:t>
      </w:r>
    </w:p>
    <w:p w:rsidR="00C355C2" w:rsidRDefault="00525344">
      <w:pPr>
        <w:spacing w:after="182" w:line="259" w:lineRule="auto"/>
        <w:ind w:left="4085" w:firstLine="0"/>
        <w:jc w:val="left"/>
      </w:pPr>
      <w:r>
        <w:rPr>
          <w:noProof/>
        </w:rPr>
        <w:drawing>
          <wp:inline distT="0" distB="0" distL="0" distR="0">
            <wp:extent cx="1798562" cy="1896036"/>
            <wp:effectExtent l="0" t="0" r="0" b="0"/>
            <wp:docPr id="26180" name="Picture 2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0" name="Picture 2618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98562" cy="189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525344">
      <w:pPr>
        <w:spacing w:after="102" w:line="331" w:lineRule="auto"/>
        <w:ind w:left="725" w:right="3562" w:firstLine="4090"/>
      </w:pPr>
      <w:r>
        <w:t>Рис.4 выполнить следующие действия:</w:t>
      </w:r>
    </w:p>
    <w:p w:rsidR="00C355C2" w:rsidRDefault="00525344">
      <w:pPr>
        <w:ind w:left="730" w:right="14"/>
      </w:pPr>
      <w:r>
        <w:rPr>
          <w:noProof/>
        </w:rPr>
        <w:drawing>
          <wp:inline distT="0" distB="0" distL="0" distR="0">
            <wp:extent cx="88404" cy="12193"/>
            <wp:effectExtent l="0" t="0" r="0" b="0"/>
            <wp:docPr id="14632" name="Picture 1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" name="Picture 146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заполнить в предлагаемой форме все обязательные поля;</w:t>
      </w:r>
    </w:p>
    <w:p w:rsidR="00C355C2" w:rsidRDefault="00525344">
      <w:pPr>
        <w:spacing w:after="13" w:line="368" w:lineRule="auto"/>
        <w:ind w:left="14" w:right="4" w:firstLine="705"/>
        <w:jc w:val="left"/>
      </w:pPr>
      <w:r>
        <w:rPr>
          <w:noProof/>
        </w:rPr>
        <w:drawing>
          <wp:inline distT="0" distB="0" distL="0" distR="0">
            <wp:extent cx="94500" cy="15241"/>
            <wp:effectExtent l="0" t="0" r="0" b="0"/>
            <wp:docPr id="16200" name="Picture 1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" name="Picture 1620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450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прикрепить архив с пакетом документов и копиями документов (при загрузке нескольких архивов система сохраняет только последний прикрепленный </w:t>
      </w:r>
      <w:r>
        <w:lastRenderedPageBreak/>
        <w:t xml:space="preserve">архив); </w:t>
      </w:r>
      <w:r>
        <w:rPr>
          <w:noProof/>
        </w:rPr>
        <w:drawing>
          <wp:inline distT="0" distB="0" distL="0" distR="0">
            <wp:extent cx="91453" cy="18290"/>
            <wp:effectExtent l="0" t="0" r="0" b="0"/>
            <wp:docPr id="16201" name="Picture 1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" name="Picture 1620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5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установить метку подтверждения согласия на обработку персональных данных; </w:t>
      </w:r>
      <w:r>
        <w:rPr>
          <w:noProof/>
        </w:rPr>
        <w:drawing>
          <wp:inline distT="0" distB="0" distL="0" distR="0">
            <wp:extent cx="94501" cy="15242"/>
            <wp:effectExtent l="0" t="0" r="0" b="0"/>
            <wp:docPr id="16202" name="Picture 1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" name="Picture 1620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4501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нажать кнопку «Отправить».</w:t>
      </w:r>
    </w:p>
    <w:p w:rsidR="00C355C2" w:rsidRDefault="00525344">
      <w:pPr>
        <w:spacing w:after="64" w:line="344" w:lineRule="auto"/>
        <w:ind w:left="19" w:right="14" w:firstLine="720"/>
      </w:pPr>
      <w:r>
        <w:t>Обращаем ваше внимание, что заявка на обучение принимается только при наличии полного пакета документов и соблюдения установленных сроков подачи заявок на обучение, а именно, не позднее 1 рабочего дня до даты начала обучения по соответствующей ДПП ПК.</w:t>
      </w:r>
    </w:p>
    <w:p w:rsidR="00C355C2" w:rsidRDefault="00525344">
      <w:pPr>
        <w:numPr>
          <w:ilvl w:val="0"/>
          <w:numId w:val="2"/>
        </w:numPr>
        <w:spacing w:line="381" w:lineRule="auto"/>
        <w:ind w:right="189" w:firstLine="744"/>
      </w:pPr>
      <w:r>
        <w:t>З. Специалисты ФГБУ «ФЦТ&gt;&gt; проверяют корректность заполнения заявки и полноты предоставленного пакета документов и направляют информацию о приеме или отклонении заявки с указаниями недочетов на электронный адрес ответственного за подачу заявки специалиста. В случае выявления недочетов после их исправления заявка подается организацией повторно (формируется новая заявка).</w:t>
      </w:r>
    </w:p>
    <w:p w:rsidR="00C355C2" w:rsidRDefault="00525344">
      <w:pPr>
        <w:numPr>
          <w:ilvl w:val="0"/>
          <w:numId w:val="2"/>
        </w:numPr>
        <w:spacing w:after="140" w:line="261" w:lineRule="auto"/>
        <w:ind w:right="189" w:firstLine="744"/>
      </w:pPr>
      <w:r>
        <w:rPr>
          <w:sz w:val="30"/>
        </w:rPr>
        <w:t>Консультация слушателей</w:t>
      </w:r>
    </w:p>
    <w:p w:rsidR="00C355C2" w:rsidRDefault="00525344">
      <w:pPr>
        <w:numPr>
          <w:ilvl w:val="1"/>
          <w:numId w:val="2"/>
        </w:numPr>
        <w:spacing w:line="367" w:lineRule="auto"/>
        <w:ind w:right="14" w:firstLine="715"/>
      </w:pPr>
      <w:r>
        <w:t>По вопросам, касающимся организации и проведения ДПП ПК АУВ и ДПП ПК АИР, следует обращаться на горячую линию консультационной поддержки ФГБУ «ФЦТ» посредством:</w:t>
      </w:r>
    </w:p>
    <w:p w:rsidR="00C355C2" w:rsidRDefault="00525344">
      <w:pPr>
        <w:spacing w:after="162"/>
        <w:ind w:left="715" w:right="14"/>
      </w:pPr>
      <w:r>
        <w:rPr>
          <w:noProof/>
        </w:rPr>
        <w:drawing>
          <wp:inline distT="0" distB="0" distL="0" distR="0">
            <wp:extent cx="103646" cy="12193"/>
            <wp:effectExtent l="0" t="0" r="0" b="0"/>
            <wp:docPr id="26184" name="Picture 2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4" name="Picture 261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364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телефонии:</w:t>
      </w:r>
      <w:r>
        <w:rPr>
          <w:noProof/>
        </w:rPr>
        <w:drawing>
          <wp:inline distT="0" distB="0" distL="0" distR="0">
            <wp:extent cx="2472260" cy="170704"/>
            <wp:effectExtent l="0" t="0" r="0" b="0"/>
            <wp:docPr id="26186" name="Picture 2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6" name="Picture 261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72260" cy="1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5C2" w:rsidRDefault="00525344">
      <w:pPr>
        <w:spacing w:line="406" w:lineRule="auto"/>
        <w:ind w:left="725" w:right="562"/>
      </w:pPr>
      <w:r>
        <w:rPr>
          <w:noProof/>
        </w:rPr>
        <w:drawing>
          <wp:inline distT="0" distB="0" distL="0" distR="0">
            <wp:extent cx="88404" cy="15241"/>
            <wp:effectExtent l="0" t="0" r="0" b="0"/>
            <wp:docPr id="16212" name="Picture 16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" name="Picture 162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840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электронной почты: </w:t>
      </w:r>
      <w:r>
        <w:rPr>
          <w:u w:val="single" w:color="000000"/>
        </w:rPr>
        <w:t>ege.help@xustest.ru</w:t>
      </w:r>
      <w:r>
        <w:t xml:space="preserve">; </w:t>
      </w:r>
      <w:r>
        <w:rPr>
          <w:noProof/>
        </w:rPr>
        <w:drawing>
          <wp:inline distT="0" distB="0" distL="0" distR="0">
            <wp:extent cx="91452" cy="15242"/>
            <wp:effectExtent l="0" t="0" r="0" b="0"/>
            <wp:docPr id="16213" name="Picture 16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" name="Picture 1621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портала технической и консультационной поддержки </w:t>
      </w:r>
      <w:r>
        <w:rPr>
          <w:u w:val="single" w:color="000000"/>
        </w:rPr>
        <w:t>https://help.rustest.ru</w:t>
      </w:r>
    </w:p>
    <w:p w:rsidR="00C355C2" w:rsidRDefault="00525344">
      <w:pPr>
        <w:numPr>
          <w:ilvl w:val="1"/>
          <w:numId w:val="2"/>
        </w:numPr>
        <w:spacing w:line="357" w:lineRule="auto"/>
        <w:ind w:right="14" w:firstLine="715"/>
      </w:pPr>
      <w:r>
        <w:t>По вопросам заключения договоров, в том числе на электронных площадках, следует обращаться в отдел контрактной службы по адресу электронной почты edu@rustest.ru.</w:t>
      </w:r>
    </w:p>
    <w:sectPr w:rsidR="00C355C2">
      <w:type w:val="continuous"/>
      <w:pgSz w:w="11920" w:h="16840"/>
      <w:pgMar w:top="1185" w:right="528" w:bottom="124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0F" w:rsidRDefault="00C1740F">
      <w:pPr>
        <w:spacing w:after="0" w:line="240" w:lineRule="auto"/>
      </w:pPr>
      <w:r>
        <w:separator/>
      </w:r>
    </w:p>
  </w:endnote>
  <w:endnote w:type="continuationSeparator" w:id="0">
    <w:p w:rsidR="00C1740F" w:rsidRDefault="00C1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0F" w:rsidRDefault="00C1740F">
      <w:pPr>
        <w:spacing w:after="0" w:line="249" w:lineRule="auto"/>
        <w:ind w:left="10" w:firstLine="0"/>
      </w:pPr>
      <w:r>
        <w:separator/>
      </w:r>
    </w:p>
  </w:footnote>
  <w:footnote w:type="continuationSeparator" w:id="0">
    <w:p w:rsidR="00C1740F" w:rsidRDefault="00C1740F">
      <w:pPr>
        <w:spacing w:after="0" w:line="249" w:lineRule="auto"/>
        <w:ind w:left="10" w:firstLine="0"/>
      </w:pPr>
      <w:r>
        <w:continuationSeparator/>
      </w:r>
    </w:p>
  </w:footnote>
  <w:footnote w:id="1">
    <w:p w:rsidR="00C355C2" w:rsidRDefault="00525344">
      <w:pPr>
        <w:pStyle w:val="footnotedescription"/>
        <w:ind w:left="34"/>
      </w:pPr>
      <w:r>
        <w:rPr>
          <w:rStyle w:val="footnotemark"/>
        </w:rPr>
        <w:footnoteRef/>
      </w:r>
      <w:r>
        <w:t xml:space="preserve"> В случае подачи заявки физическим лицом письмо не оформляется.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9109" name="Picture 9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" name="Picture 9109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:rsidR="00C355C2" w:rsidRDefault="00525344">
      <w:pPr>
        <w:pStyle w:val="footnotedescription"/>
        <w:spacing w:after="62"/>
      </w:pPr>
      <w:r>
        <w:rPr>
          <w:rStyle w:val="footnotemark"/>
        </w:rPr>
        <w:footnoteRef/>
      </w:r>
      <w:r>
        <w:t xml:space="preserve"> В случае подачи заявки физическим лицом, заявка подписывается физическим лицом.</w:t>
      </w:r>
    </w:p>
  </w:footnote>
  <w:footnote w:id="3">
    <w:p w:rsidR="00C355C2" w:rsidRDefault="00525344">
      <w:pPr>
        <w:pStyle w:val="footnotedescription"/>
        <w:spacing w:after="82"/>
        <w:ind w:left="29"/>
      </w:pPr>
      <w:r>
        <w:rPr>
          <w:rStyle w:val="footnotemark"/>
        </w:rPr>
        <w:footnoteRef/>
      </w:r>
      <w:r>
        <w:t xml:space="preserve"> В случае подачи заявки физическим лицом, таблица заполняется физическим лицом.</w:t>
      </w:r>
    </w:p>
  </w:footnote>
  <w:footnote w:id="4">
    <w:p w:rsidR="00C355C2" w:rsidRDefault="00525344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В случае подачи заявки физическим лицом, договор заполняется физическим лицом в части касающейся.</w:t>
      </w:r>
    </w:p>
  </w:footnote>
  <w:footnote w:id="5">
    <w:p w:rsidR="00C355C2" w:rsidRDefault="00525344">
      <w:pPr>
        <w:pStyle w:val="footnotedescription"/>
        <w:spacing w:after="64" w:line="330" w:lineRule="auto"/>
        <w:ind w:left="5" w:right="1450" w:firstLine="5"/>
        <w:jc w:val="both"/>
      </w:pPr>
      <w:r>
        <w:rPr>
          <w:rStyle w:val="footnotemark"/>
        </w:rPr>
        <w:footnoteRef/>
      </w:r>
      <w:r>
        <w:t xml:space="preserve"> Физическое лицо самостоятельно подготавливает копии указанных документов </w:t>
      </w:r>
      <w:r>
        <w:rPr>
          <w:sz w:val="22"/>
        </w:rPr>
        <w:t xml:space="preserve">в </w:t>
      </w:r>
      <w:r>
        <w:t xml:space="preserve">электронном виде. </w:t>
      </w:r>
      <w:r>
        <w:rPr>
          <w:sz w:val="18"/>
          <w:vertAlign w:val="superscript"/>
        </w:rPr>
        <w:t xml:space="preserve">6 </w:t>
      </w:r>
      <w:r>
        <w:t>Физическое лицо самостоятельно формирует архив.</w:t>
      </w:r>
    </w:p>
  </w:footnote>
  <w:footnote w:id="6">
    <w:p w:rsidR="00C355C2" w:rsidRDefault="00525344">
      <w:pPr>
        <w:pStyle w:val="footnotedescription"/>
        <w:spacing w:after="0" w:line="249" w:lineRule="auto"/>
        <w:ind w:left="10"/>
        <w:jc w:val="both"/>
      </w:pPr>
      <w:r>
        <w:rPr>
          <w:rStyle w:val="footnotemark"/>
        </w:rPr>
        <w:footnoteRef/>
      </w:r>
      <w:r>
        <w:t xml:space="preserve"> Имя архива для физического лица присваивается по шаблону «номер региона наименование организации ФИО»,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4633" name="Picture 1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" name="Picture 1463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например «31 МАОУ «СОШ Иванов </w:t>
      </w:r>
      <w:r>
        <w:rPr>
          <w:sz w:val="22"/>
        </w:rPr>
        <w:t>ИМ.».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2.25pt;height:.75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abstractNum w:abstractNumId="0" w15:restartNumberingAfterBreak="0">
    <w:nsid w:val="28B677E2"/>
    <w:multiLevelType w:val="hybridMultilevel"/>
    <w:tmpl w:val="C6AAEDB2"/>
    <w:lvl w:ilvl="0" w:tplc="81B0A5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F413F2">
      <w:start w:val="1"/>
      <w:numFmt w:val="bullet"/>
      <w:lvlText w:val="o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ACAE366">
      <w:start w:val="1"/>
      <w:numFmt w:val="bullet"/>
      <w:lvlRestart w:val="0"/>
      <w:lvlText w:val="•"/>
      <w:lvlPicBulletId w:val="0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4214F2">
      <w:start w:val="1"/>
      <w:numFmt w:val="bullet"/>
      <w:lvlText w:val="•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B09E70">
      <w:start w:val="1"/>
      <w:numFmt w:val="bullet"/>
      <w:lvlText w:val="o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3404B0">
      <w:start w:val="1"/>
      <w:numFmt w:val="bullet"/>
      <w:lvlText w:val="▪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E6DD52">
      <w:start w:val="1"/>
      <w:numFmt w:val="bullet"/>
      <w:lvlText w:val="•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F0D1D2">
      <w:start w:val="1"/>
      <w:numFmt w:val="bullet"/>
      <w:lvlText w:val="o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B40B9FE">
      <w:start w:val="1"/>
      <w:numFmt w:val="bullet"/>
      <w:lvlText w:val="▪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A780B"/>
    <w:multiLevelType w:val="multilevel"/>
    <w:tmpl w:val="3A8EEC08"/>
    <w:lvl w:ilvl="0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C2"/>
    <w:rsid w:val="00525344"/>
    <w:rsid w:val="00B24020"/>
    <w:rsid w:val="00C1740F"/>
    <w:rsid w:val="00C355C2"/>
    <w:rsid w:val="00C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DBE0"/>
  <w15:docId w15:val="{D0D86732-4CAE-4294-ACC7-EA23636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3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pPr>
      <w:spacing w:after="63"/>
      <w:ind w:left="2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6.jpg"/><Relationship Id="rId21" Type="http://schemas.openxmlformats.org/officeDocument/2006/relationships/image" Target="media/image17.jpg"/><Relationship Id="rId34" Type="http://schemas.openxmlformats.org/officeDocument/2006/relationships/image" Target="media/image31.jpg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6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20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3.jpg"/><Relationship Id="rId10" Type="http://schemas.openxmlformats.org/officeDocument/2006/relationships/image" Target="media/image5.jpg"/><Relationship Id="rId19" Type="http://schemas.openxmlformats.org/officeDocument/2006/relationships/image" Target="media/image15.jpg"/><Relationship Id="rId31" Type="http://schemas.openxmlformats.org/officeDocument/2006/relationships/image" Target="media/image28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30.jpg"/><Relationship Id="rId38" Type="http://schemas.openxmlformats.org/officeDocument/2006/relationships/image" Target="media/image35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g"/><Relationship Id="rId1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cp:lastModifiedBy>Малыхина Светлана Анатольевна</cp:lastModifiedBy>
  <cp:revision>3</cp:revision>
  <dcterms:created xsi:type="dcterms:W3CDTF">2025-09-04T14:07:00Z</dcterms:created>
  <dcterms:modified xsi:type="dcterms:W3CDTF">2025-09-04T14:30:00Z</dcterms:modified>
</cp:coreProperties>
</file>