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22" w:rsidRDefault="00393522" w:rsidP="00393522">
      <w:pPr>
        <w:pStyle w:val="a3"/>
        <w:shd w:val="clear" w:color="auto" w:fill="FFFFFF"/>
        <w:spacing w:before="0" w:beforeAutospacing="0" w:after="345" w:afterAutospacing="0"/>
        <w:rPr>
          <w:rFonts w:ascii="Arial" w:hAnsi="Arial" w:cs="Arial"/>
          <w:color w:val="2B2B2B"/>
        </w:rPr>
      </w:pPr>
      <w:r>
        <w:rPr>
          <w:rStyle w:val="a4"/>
          <w:rFonts w:ascii="Arial" w:hAnsi="Arial" w:cs="Arial"/>
          <w:color w:val="2B2B2B"/>
        </w:rPr>
        <w:t>Уважаемые руководители! </w:t>
      </w:r>
    </w:p>
    <w:p w:rsidR="00A3556C" w:rsidRDefault="00A3556C" w:rsidP="00393522">
      <w:pPr>
        <w:pStyle w:val="a3"/>
        <w:shd w:val="clear" w:color="auto" w:fill="FFFFFF"/>
        <w:spacing w:before="0" w:beforeAutospacing="0" w:after="345" w:afterAutospacing="0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 xml:space="preserve">ГБОУ №№ 20, 26, 23, 26, 39, 268, 323, 327, 329,  330, 571, 334, 344, 336, 337, 341, 344, 346,  498,  512, 513, 527,  627, 717, </w:t>
      </w:r>
      <w:proofErr w:type="spellStart"/>
      <w:r>
        <w:rPr>
          <w:rFonts w:ascii="Arial" w:hAnsi="Arial" w:cs="Arial"/>
          <w:color w:val="2B2B2B"/>
        </w:rPr>
        <w:t>Старт+</w:t>
      </w:r>
      <w:proofErr w:type="spellEnd"/>
      <w:r>
        <w:rPr>
          <w:rFonts w:ascii="Arial" w:hAnsi="Arial" w:cs="Arial"/>
          <w:color w:val="2B2B2B"/>
        </w:rPr>
        <w:t>.</w:t>
      </w:r>
    </w:p>
    <w:p w:rsidR="00A3556C" w:rsidRDefault="00A3556C" w:rsidP="00393522">
      <w:pPr>
        <w:pStyle w:val="a3"/>
        <w:shd w:val="clear" w:color="auto" w:fill="FFFFFF"/>
        <w:spacing w:before="0" w:beforeAutospacing="0" w:after="345" w:afterAutospacing="0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ГБДОУ №№ 35, 64, 75, 77, 83, 86, 87, 100, 113, 116, 123, 127, 128, 130.</w:t>
      </w:r>
    </w:p>
    <w:p w:rsidR="00393522" w:rsidRDefault="00393522" w:rsidP="00393522">
      <w:pPr>
        <w:pStyle w:val="a3"/>
        <w:shd w:val="clear" w:color="auto" w:fill="FFFFFF"/>
        <w:spacing w:before="0" w:beforeAutospacing="0" w:after="345" w:afterAutospacing="0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 xml:space="preserve">В </w:t>
      </w:r>
      <w:proofErr w:type="gramStart"/>
      <w:r>
        <w:rPr>
          <w:rFonts w:ascii="Arial" w:hAnsi="Arial" w:cs="Arial"/>
          <w:color w:val="2B2B2B"/>
        </w:rPr>
        <w:t>целях</w:t>
      </w:r>
      <w:proofErr w:type="gramEnd"/>
      <w:r>
        <w:rPr>
          <w:rFonts w:ascii="Arial" w:hAnsi="Arial" w:cs="Arial"/>
          <w:color w:val="2B2B2B"/>
        </w:rPr>
        <w:t xml:space="preserve"> контроля за выполнением Плана комплектования СПб ГКУ ДПО «Учебно-методический центр по гражданской обороне и чрезвычайным ситуациям» за 2026 год, отдел образования просит предоставить</w:t>
      </w:r>
      <w:r w:rsidRPr="00393522">
        <w:rPr>
          <w:rFonts w:ascii="Arial" w:hAnsi="Arial" w:cs="Arial"/>
          <w:color w:val="2B2B2B"/>
        </w:rPr>
        <w:t xml:space="preserve"> </w:t>
      </w:r>
      <w:r>
        <w:rPr>
          <w:rFonts w:ascii="Arial" w:hAnsi="Arial" w:cs="Arial"/>
          <w:color w:val="2B2B2B"/>
        </w:rPr>
        <w:t>копии удостоверений с пометкой № ОУ или объяснительную записку  (</w:t>
      </w:r>
      <w:proofErr w:type="spellStart"/>
      <w:r>
        <w:rPr>
          <w:rFonts w:ascii="Arial" w:hAnsi="Arial" w:cs="Arial"/>
          <w:color w:val="2B2B2B"/>
        </w:rPr>
        <w:t>каб</w:t>
      </w:r>
      <w:proofErr w:type="spellEnd"/>
      <w:r>
        <w:rPr>
          <w:rFonts w:ascii="Arial" w:hAnsi="Arial" w:cs="Arial"/>
          <w:color w:val="2B2B2B"/>
        </w:rPr>
        <w:t>. 34, ячейка Даниленко Л.Ю.). </w:t>
      </w:r>
    </w:p>
    <w:p w:rsidR="0022780D" w:rsidRPr="0022780D" w:rsidRDefault="0022780D" w:rsidP="00393522">
      <w:pPr>
        <w:pStyle w:val="a3"/>
        <w:shd w:val="clear" w:color="auto" w:fill="FFFFFF"/>
        <w:spacing w:before="0" w:beforeAutospacing="0" w:after="345" w:afterAutospacing="0"/>
        <w:rPr>
          <w:rFonts w:ascii="Arial" w:hAnsi="Arial" w:cs="Arial"/>
          <w:b/>
          <w:color w:val="2B2B2B"/>
        </w:rPr>
      </w:pPr>
      <w:r w:rsidRPr="0022780D">
        <w:rPr>
          <w:rFonts w:ascii="Arial" w:hAnsi="Arial" w:cs="Arial"/>
          <w:b/>
          <w:color w:val="2B2B2B"/>
        </w:rPr>
        <w:t>Срок: 20.02.2026.</w:t>
      </w:r>
    </w:p>
    <w:p w:rsidR="00AD19E1" w:rsidRPr="00AD19E1" w:rsidRDefault="00AD19E1" w:rsidP="00393522">
      <w:pPr>
        <w:pStyle w:val="a3"/>
        <w:shd w:val="clear" w:color="auto" w:fill="FFFFFF"/>
        <w:spacing w:before="0" w:beforeAutospacing="0" w:after="345" w:afterAutospacing="0"/>
        <w:rPr>
          <w:rFonts w:ascii="Arial" w:hAnsi="Arial" w:cs="Arial"/>
          <w:color w:val="2B2B2B"/>
        </w:rPr>
      </w:pPr>
      <w:r w:rsidRPr="004774A1">
        <w:rPr>
          <w:b/>
          <w:color w:val="000000" w:themeColor="text1"/>
          <w:highlight w:val="yellow"/>
        </w:rPr>
        <w:t>Санкт-Петербург, проспект Металлистов, д. 119, литер</w:t>
      </w:r>
      <w:proofErr w:type="gramStart"/>
      <w:r w:rsidRPr="004774A1">
        <w:rPr>
          <w:b/>
          <w:color w:val="000000" w:themeColor="text1"/>
          <w:highlight w:val="yellow"/>
        </w:rPr>
        <w:t xml:space="preserve"> А</w:t>
      </w:r>
      <w:proofErr w:type="gramEnd"/>
    </w:p>
    <w:tbl>
      <w:tblPr>
        <w:tblStyle w:val="a5"/>
        <w:tblpPr w:leftFromText="180" w:rightFromText="180" w:vertAnchor="text" w:horzAnchor="margin" w:tblpXSpec="center" w:tblpY="511"/>
        <w:tblW w:w="8727" w:type="dxa"/>
        <w:tblLook w:val="04A0"/>
      </w:tblPr>
      <w:tblGrid>
        <w:gridCol w:w="2322"/>
        <w:gridCol w:w="828"/>
        <w:gridCol w:w="1538"/>
        <w:gridCol w:w="4039"/>
      </w:tblGrid>
      <w:tr w:rsidR="00815070" w:rsidRPr="00DE0134" w:rsidTr="00815070">
        <w:trPr>
          <w:trHeight w:val="281"/>
        </w:trPr>
        <w:tc>
          <w:tcPr>
            <w:tcW w:w="2322" w:type="dxa"/>
            <w:vMerge w:val="restart"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Руководители организаций                                                             </w:t>
            </w:r>
          </w:p>
        </w:tc>
        <w:tc>
          <w:tcPr>
            <w:tcW w:w="828" w:type="dxa"/>
            <w:vMerge w:val="restart"/>
            <w:noWrap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538" w:type="dxa"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26.01-30.01</w:t>
            </w:r>
          </w:p>
        </w:tc>
        <w:tc>
          <w:tcPr>
            <w:tcW w:w="4039" w:type="dxa"/>
            <w:noWrap/>
            <w:vAlign w:val="center"/>
            <w:hideMark/>
          </w:tcPr>
          <w:p w:rsidR="00815070" w:rsidRPr="00AD19E1" w:rsidRDefault="00815070" w:rsidP="00AD19E1">
            <w:pPr>
              <w:rPr>
                <w:b/>
                <w:color w:val="000000" w:themeColor="text1"/>
              </w:rPr>
            </w:pPr>
            <w:r w:rsidRPr="00AD19E1">
              <w:rPr>
                <w:b/>
                <w:color w:val="000000" w:themeColor="text1"/>
              </w:rPr>
              <w:t xml:space="preserve">ГБОУ№ </w:t>
            </w:r>
            <w:r w:rsidRPr="00AD19E1">
              <w:rPr>
                <w:b/>
                <w:color w:val="000000" w:themeColor="text1"/>
                <w:highlight w:val="cyan"/>
              </w:rPr>
              <w:t>323(1)</w:t>
            </w:r>
          </w:p>
        </w:tc>
      </w:tr>
      <w:tr w:rsidR="00815070" w:rsidRPr="00DE0134" w:rsidTr="00815070">
        <w:trPr>
          <w:trHeight w:val="273"/>
        </w:trPr>
        <w:tc>
          <w:tcPr>
            <w:tcW w:w="2322" w:type="dxa"/>
            <w:vMerge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</w:p>
        </w:tc>
        <w:tc>
          <w:tcPr>
            <w:tcW w:w="828" w:type="dxa"/>
            <w:vMerge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</w:p>
        </w:tc>
        <w:tc>
          <w:tcPr>
            <w:tcW w:w="1538" w:type="dxa"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09.02-13.02</w:t>
            </w:r>
          </w:p>
        </w:tc>
        <w:tc>
          <w:tcPr>
            <w:tcW w:w="4039" w:type="dxa"/>
            <w:noWrap/>
            <w:vAlign w:val="center"/>
            <w:hideMark/>
          </w:tcPr>
          <w:p w:rsidR="00815070" w:rsidRPr="00815070" w:rsidRDefault="00815070" w:rsidP="00D11C45">
            <w:pPr>
              <w:rPr>
                <w:b/>
                <w:color w:val="000000" w:themeColor="text1"/>
                <w:lang w:val="en-US"/>
              </w:rPr>
            </w:pPr>
            <w:proofErr w:type="spellStart"/>
            <w:r w:rsidRPr="00815070">
              <w:rPr>
                <w:b/>
                <w:color w:val="000000" w:themeColor="text1"/>
              </w:rPr>
              <w:t>Старт+</w:t>
            </w:r>
            <w:proofErr w:type="spellEnd"/>
          </w:p>
        </w:tc>
      </w:tr>
      <w:tr w:rsidR="00815070" w:rsidRPr="00DE0134" w:rsidTr="00815070">
        <w:trPr>
          <w:trHeight w:val="240"/>
        </w:trPr>
        <w:tc>
          <w:tcPr>
            <w:tcW w:w="2322" w:type="dxa"/>
            <w:vMerge w:val="restart"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Председатели комиссий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828" w:type="dxa"/>
            <w:vMerge w:val="restart"/>
            <w:noWrap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538" w:type="dxa"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12.01-16.01</w:t>
            </w:r>
          </w:p>
        </w:tc>
        <w:tc>
          <w:tcPr>
            <w:tcW w:w="4039" w:type="dxa"/>
            <w:noWrap/>
            <w:vAlign w:val="center"/>
            <w:hideMark/>
          </w:tcPr>
          <w:p w:rsidR="00815070" w:rsidRPr="00815070" w:rsidRDefault="00815070" w:rsidP="00D11C45">
            <w:pPr>
              <w:rPr>
                <w:b/>
                <w:color w:val="000000" w:themeColor="text1"/>
                <w:lang w:val="en-US"/>
              </w:rPr>
            </w:pPr>
            <w:r w:rsidRPr="00815070">
              <w:rPr>
                <w:b/>
                <w:color w:val="000000" w:themeColor="text1"/>
              </w:rPr>
              <w:t>ГБОУ№№ 323(1),327(1)</w:t>
            </w:r>
          </w:p>
        </w:tc>
      </w:tr>
      <w:tr w:rsidR="00815070" w:rsidRPr="00DE0134" w:rsidTr="00815070">
        <w:trPr>
          <w:trHeight w:val="244"/>
        </w:trPr>
        <w:tc>
          <w:tcPr>
            <w:tcW w:w="2322" w:type="dxa"/>
            <w:vMerge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</w:p>
        </w:tc>
        <w:tc>
          <w:tcPr>
            <w:tcW w:w="828" w:type="dxa"/>
            <w:vMerge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</w:p>
        </w:tc>
        <w:tc>
          <w:tcPr>
            <w:tcW w:w="1538" w:type="dxa"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02.02-06.02</w:t>
            </w:r>
          </w:p>
        </w:tc>
        <w:tc>
          <w:tcPr>
            <w:tcW w:w="4039" w:type="dxa"/>
            <w:noWrap/>
            <w:vAlign w:val="center"/>
            <w:hideMark/>
          </w:tcPr>
          <w:p w:rsidR="00815070" w:rsidRPr="00815070" w:rsidRDefault="00815070" w:rsidP="00D11C45">
            <w:pPr>
              <w:rPr>
                <w:b/>
                <w:color w:val="000000" w:themeColor="text1"/>
              </w:rPr>
            </w:pPr>
            <w:r w:rsidRPr="00815070">
              <w:rPr>
                <w:b/>
                <w:color w:val="000000" w:themeColor="text1"/>
              </w:rPr>
              <w:t>ГБОУ№№ 571 (1), 334(1), 336(1)</w:t>
            </w:r>
          </w:p>
        </w:tc>
      </w:tr>
      <w:tr w:rsidR="00815070" w:rsidRPr="00DE0134" w:rsidTr="00815070">
        <w:trPr>
          <w:trHeight w:val="248"/>
        </w:trPr>
        <w:tc>
          <w:tcPr>
            <w:tcW w:w="2322" w:type="dxa"/>
            <w:vMerge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</w:p>
        </w:tc>
        <w:tc>
          <w:tcPr>
            <w:tcW w:w="828" w:type="dxa"/>
            <w:vMerge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</w:p>
        </w:tc>
        <w:tc>
          <w:tcPr>
            <w:tcW w:w="1538" w:type="dxa"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16.02-20.02</w:t>
            </w:r>
          </w:p>
        </w:tc>
        <w:tc>
          <w:tcPr>
            <w:tcW w:w="4039" w:type="dxa"/>
            <w:noWrap/>
            <w:vAlign w:val="center"/>
            <w:hideMark/>
          </w:tcPr>
          <w:p w:rsidR="00815070" w:rsidRPr="00815070" w:rsidRDefault="00815070" w:rsidP="00D11C45">
            <w:pPr>
              <w:rPr>
                <w:b/>
                <w:color w:val="000000" w:themeColor="text1"/>
                <w:lang w:val="en-US"/>
              </w:rPr>
            </w:pPr>
            <w:r w:rsidRPr="00815070">
              <w:rPr>
                <w:b/>
                <w:color w:val="000000" w:themeColor="text1"/>
              </w:rPr>
              <w:t>ГБОУ№№ 337(1), 344(1), 498(1)</w:t>
            </w:r>
          </w:p>
        </w:tc>
      </w:tr>
      <w:tr w:rsidR="00815070" w:rsidRPr="00DE0134" w:rsidTr="00815070">
        <w:trPr>
          <w:trHeight w:val="61"/>
        </w:trPr>
        <w:tc>
          <w:tcPr>
            <w:tcW w:w="2322" w:type="dxa"/>
            <w:vMerge w:val="restart"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Председатели эвакуационных комиссий</w:t>
            </w:r>
          </w:p>
        </w:tc>
        <w:tc>
          <w:tcPr>
            <w:tcW w:w="828" w:type="dxa"/>
            <w:vMerge w:val="restart"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538" w:type="dxa"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12.01-16.01</w:t>
            </w:r>
          </w:p>
        </w:tc>
        <w:tc>
          <w:tcPr>
            <w:tcW w:w="4039" w:type="dxa"/>
            <w:noWrap/>
            <w:vAlign w:val="center"/>
            <w:hideMark/>
          </w:tcPr>
          <w:p w:rsidR="00815070" w:rsidRPr="00815070" w:rsidRDefault="00815070" w:rsidP="00D11C45">
            <w:pPr>
              <w:rPr>
                <w:b/>
                <w:color w:val="000000" w:themeColor="text1"/>
              </w:rPr>
            </w:pPr>
            <w:r w:rsidRPr="00815070">
              <w:rPr>
                <w:b/>
                <w:color w:val="000000" w:themeColor="text1"/>
              </w:rPr>
              <w:t>ГБОУ№№ 26(1),39(1)</w:t>
            </w:r>
          </w:p>
        </w:tc>
      </w:tr>
      <w:tr w:rsidR="00815070" w:rsidRPr="00DE0134" w:rsidTr="00815070">
        <w:trPr>
          <w:trHeight w:val="94"/>
        </w:trPr>
        <w:tc>
          <w:tcPr>
            <w:tcW w:w="2322" w:type="dxa"/>
            <w:vMerge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</w:p>
        </w:tc>
        <w:tc>
          <w:tcPr>
            <w:tcW w:w="828" w:type="dxa"/>
            <w:vMerge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</w:p>
        </w:tc>
        <w:tc>
          <w:tcPr>
            <w:tcW w:w="1538" w:type="dxa"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02.02-06.02</w:t>
            </w:r>
          </w:p>
        </w:tc>
        <w:tc>
          <w:tcPr>
            <w:tcW w:w="4039" w:type="dxa"/>
            <w:noWrap/>
            <w:vAlign w:val="center"/>
            <w:hideMark/>
          </w:tcPr>
          <w:p w:rsidR="00815070" w:rsidRPr="00815070" w:rsidRDefault="00815070" w:rsidP="00AD19E1">
            <w:pPr>
              <w:rPr>
                <w:b/>
                <w:color w:val="000000" w:themeColor="text1"/>
                <w:lang w:val="en-US"/>
              </w:rPr>
            </w:pPr>
            <w:r w:rsidRPr="00815070">
              <w:rPr>
                <w:b/>
                <w:color w:val="000000" w:themeColor="text1"/>
              </w:rPr>
              <w:t>ГБОУ№</w:t>
            </w:r>
            <w:r w:rsidRPr="00815070">
              <w:rPr>
                <w:b/>
                <w:color w:val="000000" w:themeColor="text1"/>
              </w:rPr>
              <w:t>23(1)</w:t>
            </w:r>
          </w:p>
        </w:tc>
      </w:tr>
      <w:tr w:rsidR="00815070" w:rsidRPr="00DE0134" w:rsidTr="00815070">
        <w:trPr>
          <w:trHeight w:val="228"/>
        </w:trPr>
        <w:tc>
          <w:tcPr>
            <w:tcW w:w="2322" w:type="dxa"/>
            <w:vMerge w:val="restart"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Руководители и работники структурных подразделений, уполномоченных на решение задач в области гражданской обороны</w:t>
            </w:r>
          </w:p>
        </w:tc>
        <w:tc>
          <w:tcPr>
            <w:tcW w:w="828" w:type="dxa"/>
            <w:vMerge w:val="restart"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72</w:t>
            </w:r>
          </w:p>
        </w:tc>
        <w:tc>
          <w:tcPr>
            <w:tcW w:w="1538" w:type="dxa"/>
            <w:noWrap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12.01-23.01</w:t>
            </w:r>
          </w:p>
        </w:tc>
        <w:tc>
          <w:tcPr>
            <w:tcW w:w="4039" w:type="dxa"/>
            <w:noWrap/>
            <w:vAlign w:val="center"/>
            <w:hideMark/>
          </w:tcPr>
          <w:p w:rsidR="00815070" w:rsidRPr="00815070" w:rsidRDefault="00815070" w:rsidP="00D11C45">
            <w:pPr>
              <w:rPr>
                <w:b/>
                <w:color w:val="000000" w:themeColor="text1"/>
              </w:rPr>
            </w:pPr>
            <w:r w:rsidRPr="00815070">
              <w:rPr>
                <w:b/>
                <w:color w:val="000000" w:themeColor="text1"/>
              </w:rPr>
              <w:t>ГБОУ№№323,336</w:t>
            </w:r>
          </w:p>
        </w:tc>
      </w:tr>
      <w:tr w:rsidR="00815070" w:rsidRPr="00DE0134" w:rsidTr="00815070">
        <w:trPr>
          <w:trHeight w:val="61"/>
        </w:trPr>
        <w:tc>
          <w:tcPr>
            <w:tcW w:w="2322" w:type="dxa"/>
            <w:vMerge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</w:p>
        </w:tc>
        <w:tc>
          <w:tcPr>
            <w:tcW w:w="828" w:type="dxa"/>
            <w:vMerge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</w:p>
        </w:tc>
        <w:tc>
          <w:tcPr>
            <w:tcW w:w="1538" w:type="dxa"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26.01-06.02</w:t>
            </w:r>
          </w:p>
        </w:tc>
        <w:tc>
          <w:tcPr>
            <w:tcW w:w="4039" w:type="dxa"/>
            <w:noWrap/>
            <w:vAlign w:val="center"/>
            <w:hideMark/>
          </w:tcPr>
          <w:p w:rsidR="00815070" w:rsidRPr="00815070" w:rsidRDefault="00815070" w:rsidP="00D11C45">
            <w:pPr>
              <w:rPr>
                <w:b/>
                <w:color w:val="000000" w:themeColor="text1"/>
              </w:rPr>
            </w:pPr>
            <w:r w:rsidRPr="00815070">
              <w:rPr>
                <w:b/>
                <w:color w:val="000000" w:themeColor="text1"/>
              </w:rPr>
              <w:t>512(1)</w:t>
            </w:r>
          </w:p>
        </w:tc>
      </w:tr>
      <w:tr w:rsidR="00815070" w:rsidRPr="00DE0134" w:rsidTr="00815070">
        <w:trPr>
          <w:trHeight w:val="61"/>
        </w:trPr>
        <w:tc>
          <w:tcPr>
            <w:tcW w:w="2322" w:type="dxa"/>
            <w:vMerge w:val="restart"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Преподаватели-организаторы основ безопасности и защиты Родины</w:t>
            </w:r>
          </w:p>
        </w:tc>
        <w:tc>
          <w:tcPr>
            <w:tcW w:w="828" w:type="dxa"/>
            <w:vMerge w:val="restart"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72</w:t>
            </w:r>
          </w:p>
        </w:tc>
        <w:tc>
          <w:tcPr>
            <w:tcW w:w="1538" w:type="dxa"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19.01-30.01</w:t>
            </w:r>
          </w:p>
        </w:tc>
        <w:tc>
          <w:tcPr>
            <w:tcW w:w="4039" w:type="dxa"/>
            <w:noWrap/>
            <w:vAlign w:val="center"/>
            <w:hideMark/>
          </w:tcPr>
          <w:p w:rsidR="00815070" w:rsidRPr="00815070" w:rsidRDefault="00815070" w:rsidP="00AD19E1">
            <w:pPr>
              <w:rPr>
                <w:b/>
                <w:color w:val="000000" w:themeColor="text1"/>
              </w:rPr>
            </w:pPr>
            <w:r w:rsidRPr="00815070">
              <w:rPr>
                <w:b/>
                <w:color w:val="000000" w:themeColor="text1"/>
              </w:rPr>
              <w:t>ГБОУ№</w:t>
            </w:r>
            <w:r w:rsidRPr="00815070">
              <w:rPr>
                <w:b/>
                <w:color w:val="000000" w:themeColor="text1"/>
              </w:rPr>
              <w:t>498</w:t>
            </w:r>
          </w:p>
        </w:tc>
      </w:tr>
      <w:tr w:rsidR="00815070" w:rsidRPr="00DE0134" w:rsidTr="00815070">
        <w:trPr>
          <w:trHeight w:val="61"/>
        </w:trPr>
        <w:tc>
          <w:tcPr>
            <w:tcW w:w="2322" w:type="dxa"/>
            <w:vMerge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</w:p>
        </w:tc>
        <w:tc>
          <w:tcPr>
            <w:tcW w:w="828" w:type="dxa"/>
            <w:vMerge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</w:p>
        </w:tc>
        <w:tc>
          <w:tcPr>
            <w:tcW w:w="1538" w:type="dxa"/>
            <w:vAlign w:val="center"/>
            <w:hideMark/>
          </w:tcPr>
          <w:p w:rsidR="00815070" w:rsidRPr="00DE0134" w:rsidRDefault="00815070" w:rsidP="00D11C45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09.02-20.02</w:t>
            </w:r>
          </w:p>
        </w:tc>
        <w:tc>
          <w:tcPr>
            <w:tcW w:w="4039" w:type="dxa"/>
            <w:noWrap/>
            <w:vAlign w:val="center"/>
            <w:hideMark/>
          </w:tcPr>
          <w:p w:rsidR="00815070" w:rsidRPr="00815070" w:rsidRDefault="00815070" w:rsidP="00D11C45">
            <w:pPr>
              <w:rPr>
                <w:b/>
                <w:color w:val="000000" w:themeColor="text1"/>
                <w:lang w:val="en-US"/>
              </w:rPr>
            </w:pPr>
            <w:r w:rsidRPr="00815070">
              <w:rPr>
                <w:b/>
                <w:color w:val="000000" w:themeColor="text1"/>
              </w:rPr>
              <w:t>ГБОУ№</w:t>
            </w:r>
            <w:r w:rsidRPr="00815070">
              <w:rPr>
                <w:b/>
                <w:color w:val="000000" w:themeColor="text1"/>
              </w:rPr>
              <w:t>627</w:t>
            </w:r>
          </w:p>
        </w:tc>
      </w:tr>
    </w:tbl>
    <w:p w:rsidR="00AD19E1" w:rsidRDefault="00AD19E1" w:rsidP="00393522">
      <w:pPr>
        <w:pStyle w:val="a3"/>
        <w:shd w:val="clear" w:color="auto" w:fill="FFFFFF"/>
        <w:spacing w:before="0" w:beforeAutospacing="0" w:after="345" w:afterAutospacing="0"/>
        <w:rPr>
          <w:rFonts w:ascii="Arial" w:hAnsi="Arial" w:cs="Arial"/>
          <w:color w:val="2B2B2B"/>
          <w:lang w:val="en-US"/>
        </w:rPr>
      </w:pPr>
    </w:p>
    <w:p w:rsidR="00AD19E1" w:rsidRDefault="00AD19E1" w:rsidP="00393522">
      <w:pPr>
        <w:pStyle w:val="a3"/>
        <w:shd w:val="clear" w:color="auto" w:fill="FFFFFF"/>
        <w:spacing w:before="0" w:beforeAutospacing="0" w:after="345" w:afterAutospacing="0"/>
        <w:rPr>
          <w:b/>
          <w:color w:val="000000" w:themeColor="text1"/>
        </w:rPr>
      </w:pPr>
      <w:r w:rsidRPr="00517154">
        <w:rPr>
          <w:b/>
          <w:color w:val="000000" w:themeColor="text1"/>
        </w:rPr>
        <w:t>Обучение на курсах гражданской обороны Невского района</w:t>
      </w:r>
      <w:r>
        <w:rPr>
          <w:b/>
          <w:color w:val="000000" w:themeColor="text1"/>
        </w:rPr>
        <w:t xml:space="preserve"> (ул</w:t>
      </w:r>
      <w:proofErr w:type="gramStart"/>
      <w:r>
        <w:rPr>
          <w:b/>
          <w:color w:val="000000" w:themeColor="text1"/>
        </w:rPr>
        <w:t>.Б</w:t>
      </w:r>
      <w:proofErr w:type="gramEnd"/>
      <w:r>
        <w:rPr>
          <w:b/>
          <w:color w:val="000000" w:themeColor="text1"/>
        </w:rPr>
        <w:t>абушкина, д.81)</w:t>
      </w:r>
    </w:p>
    <w:tbl>
      <w:tblPr>
        <w:tblStyle w:val="a5"/>
        <w:tblW w:w="9315" w:type="dxa"/>
        <w:tblInd w:w="675" w:type="dxa"/>
        <w:tblLayout w:type="fixed"/>
        <w:tblLook w:val="04A0"/>
      </w:tblPr>
      <w:tblGrid>
        <w:gridCol w:w="3544"/>
        <w:gridCol w:w="709"/>
        <w:gridCol w:w="2124"/>
        <w:gridCol w:w="2938"/>
      </w:tblGrid>
      <w:tr w:rsidR="00815070" w:rsidRPr="00517154" w:rsidTr="00A3556C">
        <w:trPr>
          <w:trHeight w:val="1332"/>
        </w:trPr>
        <w:tc>
          <w:tcPr>
            <w:tcW w:w="3544" w:type="dxa"/>
            <w:vAlign w:val="center"/>
            <w:hideMark/>
          </w:tcPr>
          <w:p w:rsidR="00815070" w:rsidRPr="00517154" w:rsidRDefault="00815070" w:rsidP="00D11C45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2B2B2B"/>
              </w:rPr>
              <w:t xml:space="preserve">  </w:t>
            </w:r>
            <w:r w:rsidRPr="00517154">
              <w:rPr>
                <w:color w:val="000000" w:themeColor="text1"/>
              </w:rPr>
              <w:t xml:space="preserve">Члены комиссий по предупреждению и ликвидации чрезвычайных ситуаций и обеспечению пожарной безопасности 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(образовательных организаций) </w:t>
            </w:r>
          </w:p>
        </w:tc>
        <w:tc>
          <w:tcPr>
            <w:tcW w:w="709" w:type="dxa"/>
            <w:noWrap/>
            <w:vAlign w:val="center"/>
            <w:hideMark/>
          </w:tcPr>
          <w:p w:rsidR="00815070" w:rsidRPr="00517154" w:rsidRDefault="00815070" w:rsidP="00D11C45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2124" w:type="dxa"/>
            <w:noWrap/>
            <w:vAlign w:val="center"/>
            <w:hideMark/>
          </w:tcPr>
          <w:p w:rsidR="00815070" w:rsidRPr="00517154" w:rsidRDefault="00815070" w:rsidP="00D11C45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19.01.2026-23.01.2026</w:t>
            </w:r>
          </w:p>
        </w:tc>
        <w:tc>
          <w:tcPr>
            <w:tcW w:w="2938" w:type="dxa"/>
            <w:vAlign w:val="center"/>
            <w:hideMark/>
          </w:tcPr>
          <w:p w:rsidR="00815070" w:rsidRPr="00A3556C" w:rsidRDefault="00815070" w:rsidP="00815070">
            <w:pPr>
              <w:rPr>
                <w:b/>
                <w:color w:val="000000" w:themeColor="text1"/>
              </w:rPr>
            </w:pPr>
            <w:r w:rsidRPr="00A3556C">
              <w:rPr>
                <w:b/>
                <w:color w:val="000000" w:themeColor="text1"/>
              </w:rPr>
              <w:t>ГБОУ№№ 39(1), 327(1),  336(2), 341(1), 717(1)</w:t>
            </w:r>
            <w:r w:rsidRPr="00A3556C">
              <w:rPr>
                <w:b/>
                <w:color w:val="000000" w:themeColor="text1"/>
              </w:rPr>
              <w:br/>
            </w:r>
            <w:bookmarkStart w:id="0" w:name="_GoBack"/>
            <w:bookmarkEnd w:id="0"/>
          </w:p>
        </w:tc>
      </w:tr>
      <w:tr w:rsidR="00815070" w:rsidRPr="00517154" w:rsidTr="00A3556C">
        <w:trPr>
          <w:trHeight w:val="409"/>
        </w:trPr>
        <w:tc>
          <w:tcPr>
            <w:tcW w:w="3544" w:type="dxa"/>
            <w:hideMark/>
          </w:tcPr>
          <w:p w:rsidR="00815070" w:rsidRPr="00517154" w:rsidRDefault="00815070" w:rsidP="00D11C45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Лица, проводящие инструктажи по гражданской обороне и по действиям</w:t>
            </w:r>
            <w:r w:rsidRPr="00517154">
              <w:rPr>
                <w:color w:val="000000" w:themeColor="text1"/>
              </w:rPr>
              <w:br/>
              <w:t>в чрезвычайных ситуациях</w:t>
            </w:r>
          </w:p>
        </w:tc>
        <w:tc>
          <w:tcPr>
            <w:tcW w:w="709" w:type="dxa"/>
            <w:hideMark/>
          </w:tcPr>
          <w:p w:rsidR="00815070" w:rsidRPr="00517154" w:rsidRDefault="00815070" w:rsidP="00D11C45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</w:t>
            </w:r>
          </w:p>
        </w:tc>
        <w:tc>
          <w:tcPr>
            <w:tcW w:w="2124" w:type="dxa"/>
            <w:noWrap/>
            <w:hideMark/>
          </w:tcPr>
          <w:p w:rsidR="00815070" w:rsidRPr="00517154" w:rsidRDefault="00815070" w:rsidP="00D11C45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12.01.2026-15.01.2026</w:t>
            </w:r>
          </w:p>
        </w:tc>
        <w:tc>
          <w:tcPr>
            <w:tcW w:w="2938" w:type="dxa"/>
            <w:hideMark/>
          </w:tcPr>
          <w:p w:rsidR="00815070" w:rsidRPr="00A3556C" w:rsidRDefault="00815070" w:rsidP="00815070">
            <w:pPr>
              <w:rPr>
                <w:b/>
                <w:color w:val="000000" w:themeColor="text1"/>
              </w:rPr>
            </w:pPr>
            <w:r w:rsidRPr="00A3556C">
              <w:rPr>
                <w:b/>
                <w:color w:val="000000" w:themeColor="text1"/>
              </w:rPr>
              <w:t xml:space="preserve">ГБДОУ№№ 113(1), 116(1), 128 (1)                                           ГБОУ №№ 323(1), 346(1),  527(1),  </w:t>
            </w:r>
          </w:p>
        </w:tc>
      </w:tr>
      <w:tr w:rsidR="00815070" w:rsidRPr="00517154" w:rsidTr="00A3556C">
        <w:trPr>
          <w:trHeight w:val="3965"/>
        </w:trPr>
        <w:tc>
          <w:tcPr>
            <w:tcW w:w="3544" w:type="dxa"/>
            <w:hideMark/>
          </w:tcPr>
          <w:p w:rsidR="00815070" w:rsidRPr="00517154" w:rsidRDefault="00815070" w:rsidP="00D11C45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Руководители нештатных формирований по обеспечению выполнения мероприятий по гражданской обороне:</w:t>
            </w:r>
            <w:r w:rsidRPr="00517154">
              <w:rPr>
                <w:color w:val="000000" w:themeColor="text1"/>
              </w:rPr>
              <w:br/>
            </w:r>
            <w:r w:rsidRPr="00815070">
              <w:rPr>
                <w:i/>
                <w:iCs/>
                <w:color w:val="000000" w:themeColor="text1"/>
                <w:sz w:val="16"/>
                <w:szCs w:val="16"/>
              </w:rPr>
              <w:t>в том числе:</w:t>
            </w:r>
            <w:r w:rsidRPr="00815070">
              <w:rPr>
                <w:i/>
                <w:iCs/>
                <w:color w:val="000000" w:themeColor="text1"/>
                <w:sz w:val="16"/>
                <w:szCs w:val="16"/>
              </w:rPr>
              <w:br/>
              <w:t xml:space="preserve">- </w:t>
            </w:r>
            <w:proofErr w:type="gramStart"/>
            <w:r w:rsidRPr="00815070">
              <w:rPr>
                <w:i/>
                <w:iCs/>
                <w:color w:val="000000" w:themeColor="text1"/>
                <w:sz w:val="16"/>
                <w:szCs w:val="16"/>
              </w:rPr>
              <w:t>Руководители аварийно-технических команд (групп) по электросетям, по газовым сетям, по водопроводным сетям, по теплосетям;</w:t>
            </w:r>
            <w:r w:rsidRPr="00815070">
              <w:rPr>
                <w:i/>
                <w:iCs/>
                <w:color w:val="000000" w:themeColor="text1"/>
                <w:sz w:val="16"/>
                <w:szCs w:val="16"/>
              </w:rPr>
              <w:br/>
              <w:t>- Руководители групп охраны общественного порядка;</w:t>
            </w:r>
            <w:r w:rsidRPr="00815070">
              <w:rPr>
                <w:i/>
                <w:iCs/>
                <w:color w:val="000000" w:themeColor="text1"/>
                <w:sz w:val="16"/>
                <w:szCs w:val="16"/>
              </w:rPr>
              <w:br/>
              <w:t>- Руководители групп для перевозки населения (грузов);</w:t>
            </w:r>
            <w:r w:rsidRPr="00815070">
              <w:rPr>
                <w:i/>
                <w:iCs/>
                <w:color w:val="000000" w:themeColor="text1"/>
                <w:sz w:val="16"/>
                <w:szCs w:val="16"/>
              </w:rPr>
              <w:br/>
              <w:t>- Руководители пунктов санитарной обработки;</w:t>
            </w:r>
            <w:r w:rsidRPr="00815070">
              <w:rPr>
                <w:i/>
                <w:iCs/>
                <w:color w:val="000000" w:themeColor="text1"/>
                <w:sz w:val="16"/>
                <w:szCs w:val="16"/>
              </w:rPr>
              <w:br/>
              <w:t>- Руководители станций по специальной обработке транспорта, одежды;</w:t>
            </w:r>
            <w:r w:rsidRPr="00815070">
              <w:rPr>
                <w:i/>
                <w:iCs/>
                <w:color w:val="000000" w:themeColor="text1"/>
                <w:sz w:val="16"/>
                <w:szCs w:val="16"/>
              </w:rPr>
              <w:br/>
              <w:t>- Руководители подвижных пунктов питания, продовольственного (вещевого) снабжения.</w:t>
            </w:r>
            <w:proofErr w:type="gramEnd"/>
          </w:p>
        </w:tc>
        <w:tc>
          <w:tcPr>
            <w:tcW w:w="709" w:type="dxa"/>
            <w:hideMark/>
          </w:tcPr>
          <w:p w:rsidR="00815070" w:rsidRPr="00517154" w:rsidRDefault="00815070" w:rsidP="00D11C45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2124" w:type="dxa"/>
            <w:noWrap/>
            <w:hideMark/>
          </w:tcPr>
          <w:p w:rsidR="00815070" w:rsidRPr="00517154" w:rsidRDefault="00815070" w:rsidP="00D11C45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09.02.2026-17.02.2026</w:t>
            </w:r>
          </w:p>
        </w:tc>
        <w:tc>
          <w:tcPr>
            <w:tcW w:w="2938" w:type="dxa"/>
            <w:hideMark/>
          </w:tcPr>
          <w:p w:rsidR="00815070" w:rsidRPr="00A3556C" w:rsidRDefault="00815070" w:rsidP="00D11C45">
            <w:pPr>
              <w:rPr>
                <w:b/>
                <w:color w:val="000000" w:themeColor="text1"/>
              </w:rPr>
            </w:pPr>
            <w:r w:rsidRPr="00A3556C">
              <w:rPr>
                <w:b/>
                <w:color w:val="000000" w:themeColor="text1"/>
              </w:rPr>
              <w:t xml:space="preserve">ГБОУ №№  268(1),  329(2),  344(1),  </w:t>
            </w:r>
            <w:r w:rsidRPr="00A3556C">
              <w:rPr>
                <w:b/>
                <w:color w:val="000000" w:themeColor="text1"/>
                <w:highlight w:val="red"/>
              </w:rPr>
              <w:t>513(1),</w:t>
            </w:r>
            <w:r w:rsidRPr="00A3556C">
              <w:rPr>
                <w:b/>
                <w:color w:val="000000" w:themeColor="text1"/>
              </w:rPr>
              <w:t xml:space="preserve">  627(1), ГБДОУ №№ 35(1), 64(1),  75(1),  83(1),  86(1),  87(1), 123(1), 127(1),  130(1)</w:t>
            </w:r>
          </w:p>
        </w:tc>
      </w:tr>
      <w:tr w:rsidR="00815070" w:rsidRPr="00517154" w:rsidTr="00A3556C">
        <w:trPr>
          <w:trHeight w:val="190"/>
        </w:trPr>
        <w:tc>
          <w:tcPr>
            <w:tcW w:w="3544" w:type="dxa"/>
            <w:vMerge w:val="restart"/>
            <w:hideMark/>
          </w:tcPr>
          <w:p w:rsidR="00815070" w:rsidRPr="00517154" w:rsidRDefault="00815070" w:rsidP="00D11C45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Педагогические работники образовательных организаций 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(По ДПП повышения квалификации «Основы оказания первой помощи») </w:t>
            </w:r>
          </w:p>
        </w:tc>
        <w:tc>
          <w:tcPr>
            <w:tcW w:w="709" w:type="dxa"/>
            <w:vMerge w:val="restart"/>
            <w:hideMark/>
          </w:tcPr>
          <w:p w:rsidR="00815070" w:rsidRPr="00517154" w:rsidRDefault="00815070" w:rsidP="00D11C45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  <w:tc>
          <w:tcPr>
            <w:tcW w:w="2124" w:type="dxa"/>
            <w:noWrap/>
            <w:hideMark/>
          </w:tcPr>
          <w:p w:rsidR="00815070" w:rsidRPr="00517154" w:rsidRDefault="00815070" w:rsidP="00D11C45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21.01.2026-22.01.2026</w:t>
            </w:r>
          </w:p>
        </w:tc>
        <w:tc>
          <w:tcPr>
            <w:tcW w:w="2938" w:type="dxa"/>
            <w:hideMark/>
          </w:tcPr>
          <w:p w:rsidR="00815070" w:rsidRPr="00A3556C" w:rsidRDefault="00815070" w:rsidP="0013628D">
            <w:pPr>
              <w:rPr>
                <w:b/>
                <w:color w:val="000000" w:themeColor="text1"/>
              </w:rPr>
            </w:pPr>
            <w:r w:rsidRPr="00A3556C">
              <w:rPr>
                <w:b/>
                <w:color w:val="000000" w:themeColor="text1"/>
              </w:rPr>
              <w:t xml:space="preserve">ГБДОУ №№  77(3), 100(1), </w:t>
            </w:r>
          </w:p>
        </w:tc>
      </w:tr>
      <w:tr w:rsidR="00815070" w:rsidRPr="00517154" w:rsidTr="00A3556C">
        <w:trPr>
          <w:trHeight w:val="627"/>
        </w:trPr>
        <w:tc>
          <w:tcPr>
            <w:tcW w:w="3544" w:type="dxa"/>
            <w:vMerge/>
            <w:hideMark/>
          </w:tcPr>
          <w:p w:rsidR="00815070" w:rsidRPr="00517154" w:rsidRDefault="00815070" w:rsidP="00D11C45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hideMark/>
          </w:tcPr>
          <w:p w:rsidR="00815070" w:rsidRPr="00517154" w:rsidRDefault="00815070" w:rsidP="00D11C45">
            <w:pPr>
              <w:rPr>
                <w:color w:val="000000" w:themeColor="text1"/>
              </w:rPr>
            </w:pPr>
          </w:p>
        </w:tc>
        <w:tc>
          <w:tcPr>
            <w:tcW w:w="2124" w:type="dxa"/>
            <w:noWrap/>
            <w:hideMark/>
          </w:tcPr>
          <w:p w:rsidR="00815070" w:rsidRPr="00517154" w:rsidRDefault="00815070" w:rsidP="00D11C45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04.02.2026-05.02.2026</w:t>
            </w:r>
          </w:p>
        </w:tc>
        <w:tc>
          <w:tcPr>
            <w:tcW w:w="2938" w:type="dxa"/>
            <w:hideMark/>
          </w:tcPr>
          <w:p w:rsidR="00815070" w:rsidRPr="00A3556C" w:rsidRDefault="00815070" w:rsidP="0013628D">
            <w:pPr>
              <w:rPr>
                <w:b/>
                <w:color w:val="000000" w:themeColor="text1"/>
              </w:rPr>
            </w:pPr>
            <w:r w:rsidRPr="00A3556C">
              <w:rPr>
                <w:b/>
                <w:color w:val="000000" w:themeColor="text1"/>
              </w:rPr>
              <w:t>ГБДОУ №№ 77(3), 100(1), 87(3),</w:t>
            </w:r>
            <w:r w:rsidR="00A3556C">
              <w:rPr>
                <w:b/>
                <w:color w:val="000000" w:themeColor="text1"/>
              </w:rPr>
              <w:t xml:space="preserve">                                          </w:t>
            </w:r>
            <w:r w:rsidRPr="00A3556C">
              <w:rPr>
                <w:b/>
                <w:color w:val="000000" w:themeColor="text1"/>
              </w:rPr>
              <w:t>ГБОУ 268(2)</w:t>
            </w:r>
          </w:p>
        </w:tc>
      </w:tr>
      <w:tr w:rsidR="00815070" w:rsidRPr="005F621D" w:rsidTr="00A3556C">
        <w:trPr>
          <w:trHeight w:val="61"/>
        </w:trPr>
        <w:tc>
          <w:tcPr>
            <w:tcW w:w="3544" w:type="dxa"/>
            <w:hideMark/>
          </w:tcPr>
          <w:p w:rsidR="00815070" w:rsidRPr="0013628D" w:rsidRDefault="00815070" w:rsidP="00D11C45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264EF0">
              <w:rPr>
                <w:color w:val="000000" w:themeColor="text1"/>
              </w:rPr>
              <w:t>Руководители организаций и лица, ответственные за обеспечение пожарной безопасности</w:t>
            </w:r>
            <w:r w:rsidRPr="00212663">
              <w:rPr>
                <w:b/>
                <w:color w:val="000000" w:themeColor="text1"/>
              </w:rPr>
              <w:t xml:space="preserve"> </w:t>
            </w:r>
            <w:r w:rsidR="00254C47">
              <w:rPr>
                <w:b/>
                <w:color w:val="000000" w:themeColor="text1"/>
              </w:rPr>
              <w:t xml:space="preserve">                          </w:t>
            </w:r>
            <w:r w:rsidRPr="0013628D">
              <w:rPr>
                <w:b/>
                <w:color w:val="000000" w:themeColor="text1"/>
                <w:sz w:val="16"/>
                <w:szCs w:val="16"/>
              </w:rPr>
              <w:t>(</w:t>
            </w:r>
            <w:r w:rsidRPr="0013628D">
              <w:rPr>
                <w:b/>
                <w:sz w:val="16"/>
                <w:szCs w:val="16"/>
                <w:highlight w:val="yellow"/>
              </w:rPr>
              <w:t xml:space="preserve">Лица, прибывшие на освоение программ повышения квалификации в области пожарной безопасности дополнительно к документам, указанным в пункте 2 направления, при себе должны иметь один из документов: </w:t>
            </w:r>
            <w:proofErr w:type="gramEnd"/>
          </w:p>
          <w:p w:rsidR="00815070" w:rsidRPr="0013628D" w:rsidRDefault="00815070" w:rsidP="00D11C45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13628D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815070" w:rsidRPr="00212663" w:rsidRDefault="00815070" w:rsidP="00D11C45">
            <w:pPr>
              <w:rPr>
                <w:b/>
                <w:color w:val="000000" w:themeColor="text1"/>
              </w:rPr>
            </w:pPr>
            <w:r w:rsidRPr="0013628D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13628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hideMark/>
          </w:tcPr>
          <w:p w:rsidR="00815070" w:rsidRPr="00517154" w:rsidRDefault="00815070" w:rsidP="00D11C45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2124" w:type="dxa"/>
            <w:noWrap/>
            <w:hideMark/>
          </w:tcPr>
          <w:p w:rsidR="00815070" w:rsidRPr="00517154" w:rsidRDefault="00815070" w:rsidP="00D11C45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26.01.2026-30.01.2026</w:t>
            </w:r>
          </w:p>
        </w:tc>
        <w:tc>
          <w:tcPr>
            <w:tcW w:w="2938" w:type="dxa"/>
            <w:hideMark/>
          </w:tcPr>
          <w:p w:rsidR="00815070" w:rsidRPr="00A3556C" w:rsidRDefault="00815070" w:rsidP="00D11C45">
            <w:pPr>
              <w:rPr>
                <w:b/>
                <w:color w:val="000000" w:themeColor="text1"/>
                <w:lang w:val="en-US"/>
              </w:rPr>
            </w:pPr>
            <w:r w:rsidRPr="00A3556C">
              <w:rPr>
                <w:b/>
                <w:color w:val="000000" w:themeColor="text1"/>
              </w:rPr>
              <w:t xml:space="preserve">ГБОУ 20(1), </w:t>
            </w:r>
            <w:r w:rsidRPr="00A3556C">
              <w:rPr>
                <w:b/>
                <w:color w:val="000000" w:themeColor="text1"/>
                <w:highlight w:val="magenta"/>
              </w:rPr>
              <w:t>26(1)</w:t>
            </w:r>
            <w:r w:rsidRPr="00A3556C">
              <w:rPr>
                <w:b/>
                <w:color w:val="000000" w:themeColor="text1"/>
              </w:rPr>
              <w:t xml:space="preserve">, 39(2), </w:t>
            </w:r>
            <w:r w:rsidRPr="00A3556C">
              <w:rPr>
                <w:b/>
                <w:color w:val="000000" w:themeColor="text1"/>
                <w:highlight w:val="magenta"/>
              </w:rPr>
              <w:t>268(2)</w:t>
            </w:r>
            <w:r w:rsidRPr="00A3556C">
              <w:rPr>
                <w:b/>
                <w:color w:val="000000" w:themeColor="text1"/>
              </w:rPr>
              <w:t xml:space="preserve">, </w:t>
            </w:r>
            <w:r w:rsidRPr="00A3556C">
              <w:rPr>
                <w:b/>
                <w:color w:val="000000" w:themeColor="text1"/>
                <w:highlight w:val="magenta"/>
              </w:rPr>
              <w:t>330(1),</w:t>
            </w:r>
            <w:r w:rsidRPr="00A3556C">
              <w:rPr>
                <w:b/>
                <w:color w:val="000000" w:themeColor="text1"/>
              </w:rPr>
              <w:t xml:space="preserve"> 334(1),  344(2), </w:t>
            </w:r>
            <w:r w:rsidRPr="00A3556C">
              <w:rPr>
                <w:b/>
                <w:color w:val="000000" w:themeColor="text1"/>
                <w:highlight w:val="magenta"/>
              </w:rPr>
              <w:t>513(3)-не обучились</w:t>
            </w:r>
            <w:r w:rsidRPr="00A3556C">
              <w:rPr>
                <w:b/>
                <w:color w:val="000000" w:themeColor="text1"/>
                <w:lang w:val="en-US"/>
              </w:rPr>
              <w:t xml:space="preserve"> </w:t>
            </w:r>
          </w:p>
          <w:p w:rsidR="00815070" w:rsidRPr="00A3556C" w:rsidRDefault="00815070" w:rsidP="00D11C45">
            <w:pPr>
              <w:rPr>
                <w:b/>
                <w:color w:val="000000" w:themeColor="text1"/>
              </w:rPr>
            </w:pPr>
          </w:p>
        </w:tc>
      </w:tr>
    </w:tbl>
    <w:p w:rsidR="00815070" w:rsidRPr="00AD19E1" w:rsidRDefault="00815070" w:rsidP="00393522">
      <w:pPr>
        <w:pStyle w:val="a3"/>
        <w:shd w:val="clear" w:color="auto" w:fill="FFFFFF"/>
        <w:spacing w:before="0" w:beforeAutospacing="0" w:after="345" w:afterAutospacing="0"/>
        <w:rPr>
          <w:rFonts w:ascii="Arial" w:hAnsi="Arial" w:cs="Arial"/>
          <w:color w:val="2B2B2B"/>
        </w:rPr>
      </w:pPr>
    </w:p>
    <w:sectPr w:rsidR="00815070" w:rsidRPr="00AD19E1" w:rsidSect="00393522">
      <w:pgSz w:w="11906" w:h="16838" w:code="9"/>
      <w:pgMar w:top="567" w:right="1133" w:bottom="0" w:left="85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393522"/>
    <w:rsid w:val="00091488"/>
    <w:rsid w:val="0013628D"/>
    <w:rsid w:val="0022780D"/>
    <w:rsid w:val="00254C47"/>
    <w:rsid w:val="00393522"/>
    <w:rsid w:val="004448DC"/>
    <w:rsid w:val="004B6289"/>
    <w:rsid w:val="004C5BE4"/>
    <w:rsid w:val="004D2431"/>
    <w:rsid w:val="00815070"/>
    <w:rsid w:val="00A3556C"/>
    <w:rsid w:val="00A374CC"/>
    <w:rsid w:val="00AD1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3522"/>
    <w:rPr>
      <w:b/>
      <w:bCs/>
    </w:rPr>
  </w:style>
  <w:style w:type="table" w:styleId="a5">
    <w:name w:val="Table Grid"/>
    <w:basedOn w:val="a1"/>
    <w:uiPriority w:val="39"/>
    <w:rsid w:val="00AD19E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0BB3A-E67D-4C64-B220-F8B86097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9</cp:revision>
  <dcterms:created xsi:type="dcterms:W3CDTF">2026-02-16T12:09:00Z</dcterms:created>
  <dcterms:modified xsi:type="dcterms:W3CDTF">2026-02-16T12:54:00Z</dcterms:modified>
</cp:coreProperties>
</file>